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C6D9F1" w:themeColor="text2" w:themeTint="33"/>
  <w:body>
    <w:p w:rsidR="00236D15" w:rsidRDefault="008D2ABD" w:rsidP="00DE3A96">
      <w:pPr>
        <w:pStyle w:val="Titre1"/>
      </w:pPr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41EB91B" wp14:editId="79AFF5A1">
                <wp:simplePos x="0" y="0"/>
                <wp:positionH relativeFrom="column">
                  <wp:posOffset>3739515</wp:posOffset>
                </wp:positionH>
                <wp:positionV relativeFrom="paragraph">
                  <wp:posOffset>10574020</wp:posOffset>
                </wp:positionV>
                <wp:extent cx="3312160" cy="1558290"/>
                <wp:effectExtent l="0" t="0" r="21590" b="22860"/>
                <wp:wrapNone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2160" cy="15582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2ABD" w:rsidRPr="008D2ABD" w:rsidRDefault="008D2ABD" w:rsidP="008D2ABD">
                            <w:pPr>
                              <w:jc w:val="center"/>
                              <w:rPr>
                                <w:b/>
                                <w:color w:val="1F497D" w:themeColor="text2"/>
                                <w:sz w:val="2"/>
                                <w:szCs w:val="2"/>
                                <w:u w:val="single"/>
                                <w:lang w:val="fr-CA"/>
                              </w:rPr>
                            </w:pPr>
                          </w:p>
                          <w:p w:rsidR="008D2ABD" w:rsidRDefault="008D2ABD" w:rsidP="008D2ABD">
                            <w:pPr>
                              <w:jc w:val="center"/>
                              <w:rPr>
                                <w:b/>
                                <w:color w:val="1F497D" w:themeColor="text2"/>
                                <w:sz w:val="28"/>
                                <w:szCs w:val="28"/>
                                <w:u w:val="single"/>
                                <w:lang w:val="fr-CA"/>
                              </w:rPr>
                            </w:pPr>
                            <w:r w:rsidRPr="008D2ABD">
                              <w:rPr>
                                <w:b/>
                                <w:color w:val="1F497D" w:themeColor="text2"/>
                                <w:sz w:val="28"/>
                                <w:szCs w:val="28"/>
                                <w:u w:val="single"/>
                                <w:lang w:val="fr-CA"/>
                              </w:rPr>
                              <w:t>Remerciement</w:t>
                            </w:r>
                            <w:r>
                              <w:rPr>
                                <w:b/>
                                <w:color w:val="1F497D" w:themeColor="text2"/>
                                <w:sz w:val="28"/>
                                <w:szCs w:val="28"/>
                                <w:u w:val="single"/>
                                <w:lang w:val="fr-CA"/>
                              </w:rPr>
                              <w:t>s</w:t>
                            </w:r>
                          </w:p>
                          <w:p w:rsidR="008D2ABD" w:rsidRPr="008D2ABD" w:rsidRDefault="008D2ABD" w:rsidP="008D2ABD">
                            <w:pPr>
                              <w:jc w:val="both"/>
                              <w:rPr>
                                <w:rFonts w:eastAsia="Times New Roman"/>
                              </w:rPr>
                            </w:pPr>
                            <w:r>
                              <w:rPr>
                                <w:rFonts w:eastAsia="Times New Roman"/>
                              </w:rPr>
                              <w:t xml:space="preserve">Le conseil municipal de Fassett désire chaleureusement remercier Sylvie </w:t>
                            </w:r>
                            <w:proofErr w:type="spellStart"/>
                            <w:r>
                              <w:rPr>
                                <w:rFonts w:eastAsia="Times New Roman"/>
                              </w:rPr>
                              <w:t>Gougeon</w:t>
                            </w:r>
                            <w:proofErr w:type="spellEnd"/>
                            <w:r>
                              <w:rPr>
                                <w:rFonts w:eastAsia="Times New Roman"/>
                              </w:rPr>
                              <w:t xml:space="preserve"> et </w:t>
                            </w:r>
                            <w:r>
                              <w:rPr>
                                <w:rFonts w:eastAsia="Times New Roman"/>
                              </w:rPr>
                              <w:t>Marcel Lavergne</w:t>
                            </w:r>
                            <w:r>
                              <w:rPr>
                                <w:rFonts w:eastAsia="Times New Roman"/>
                              </w:rPr>
                              <w:t xml:space="preserve"> du Resto La Barque pour avoir fourni </w:t>
                            </w:r>
                            <w:r w:rsidR="00D50E27">
                              <w:rPr>
                                <w:rFonts w:eastAsia="Times New Roman"/>
                              </w:rPr>
                              <w:t>gratuitement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eastAsia="Times New Roman"/>
                              </w:rPr>
                              <w:t xml:space="preserve"> des repas aux bénévoles lors de la corvée des inondations de ce printemps.</w:t>
                            </w:r>
                          </w:p>
                          <w:p w:rsidR="008D2ABD" w:rsidRPr="008D2ABD" w:rsidRDefault="008D2ABD" w:rsidP="008D2ABD">
                            <w:pPr>
                              <w:jc w:val="center"/>
                              <w:rPr>
                                <w:b/>
                                <w:color w:val="1F497D" w:themeColor="text2"/>
                                <w:sz w:val="28"/>
                                <w:szCs w:val="28"/>
                                <w:u w:val="single"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9" o:spid="_x0000_s1026" type="#_x0000_t202" style="position:absolute;margin-left:294.45pt;margin-top:832.6pt;width:260.8pt;height:122.7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jhenQIAAMIFAAAOAAAAZHJzL2Uyb0RvYy54bWysVEtPGzEQvlfqf7B8L5sNhJKIDUpBVJUQ&#10;oEKF1JvjtYmF7XFtJ7vpr+/Yu3lRLlS97Noz34xnvnmcX7RGk5XwQYGtaHk0oERYDrWyzxX98Xj9&#10;6YySEJmtmQYrKroWgV5MP344b9xEDGEBuhaeoBMbJo2r6CJGNymKwBfCsHAETlhUSvCGRbz656L2&#10;rEHvRhfDweC0aMDXzgMXIaD0qlPSafYvpeDxTsogItEVxdhi/vr8nadvMT1nk2fP3ELxPgz2D1EY&#10;piw+unV1xSIjS6/+cmUU9xBAxiMOpgApFRc5B8ymHLzK5mHBnMi5IDnBbWkK/88tv13de6Lqig7H&#10;lFhmsEY/sVKkFiSKNgqCciSpcWGC2AeH6Nh+gRaLvZEHFKbcW+lN+mNWBPVI93pLMboiHIXHx+Ww&#10;PEUVR105Gp0Nx7kIxc7c+RC/CjAkHSrqsYaZWra6CRFDQegGkl4LoFV9rbTOl9Q34lJ7smJYcR1z&#10;kGhxgNKWNBU9PR4NsuMDXXK9tZ9rxl9Smoce8KZtek7kDuvDShR1VORTXGuRMNp+FxIZzoy8ESPj&#10;XNhtnBmdUBIzeo9hj99F9R7jLg+0yC+DjVtjoyz4jqVDauuXDbWywyNJe3mnY2znbddaucRJNId6&#10;jR3koRvE4Pi1QsJvWIj3zOPkYWfgNol3+JEasErQnyhZgP/9ljzhcSBQS0mDk1zR8GvJvKBEf7M4&#10;KuPy5CSNfr6cjD4P8eL3NfN9jV2aS8DWKXFvOZ6PCR/15ig9mCdcOrP0KqqY5fh2RePmeBm7/YJL&#10;i4vZLINw2B2LN/bB8eQ60Zwa7bF9Yt71jZ7G7RY2M88mr/q9wyZLC7NlBKnyMOxY7QuAiyL3a7/U&#10;0ibav2fUbvVO/wAAAP//AwBQSwMEFAAGAAgAAAAhALnJXAHgAAAADgEAAA8AAABkcnMvZG93bnJl&#10;di54bWxMj7FOwzAQhnck3sG6SmzUTqVETohTFVRYmGgR8zV2bYvYjmI3DW+PO8F2p//Tf9+128UN&#10;ZFZTtMELKNYMiPJ9kNZrAZ/H10cOJCb0EofglYAfFWHb3d+12Mhw9R9qPiRNcomPDQowKY0NpbE3&#10;ymFch1H5nJ3D5DDlddJUTnjN5W6gG8Yq6tD6fMHgqF6M6r8PFydg/6xr3XOczJ5La+fl6/yu34R4&#10;WC27JyBJLekPhpt+VocuO53CxctIBgEl53VGc1BV5QbIDSkKVgI55akuWAW0a+n/N7pfAAAA//8D&#10;AFBLAQItABQABgAIAAAAIQC2gziS/gAAAOEBAAATAAAAAAAAAAAAAAAAAAAAAABbQ29udGVudF9U&#10;eXBlc10ueG1sUEsBAi0AFAAGAAgAAAAhADj9If/WAAAAlAEAAAsAAAAAAAAAAAAAAAAALwEAAF9y&#10;ZWxzLy5yZWxzUEsBAi0AFAAGAAgAAAAhAMkaOF6dAgAAwgUAAA4AAAAAAAAAAAAAAAAALgIAAGRy&#10;cy9lMm9Eb2MueG1sUEsBAi0AFAAGAAgAAAAhALnJXAHgAAAADgEAAA8AAAAAAAAAAAAAAAAA9wQA&#10;AGRycy9kb3ducmV2LnhtbFBLBQYAAAAABAAEAPMAAAAEBgAAAAA=&#10;" fillcolor="white [3201]" strokeweight=".5pt">
                <v:textbox>
                  <w:txbxContent>
                    <w:p w:rsidR="008D2ABD" w:rsidRPr="008D2ABD" w:rsidRDefault="008D2ABD" w:rsidP="008D2ABD">
                      <w:pPr>
                        <w:jc w:val="center"/>
                        <w:rPr>
                          <w:b/>
                          <w:color w:val="1F497D" w:themeColor="text2"/>
                          <w:sz w:val="2"/>
                          <w:szCs w:val="2"/>
                          <w:u w:val="single"/>
                          <w:lang w:val="fr-CA"/>
                        </w:rPr>
                      </w:pPr>
                    </w:p>
                    <w:p w:rsidR="008D2ABD" w:rsidRDefault="008D2ABD" w:rsidP="008D2ABD">
                      <w:pPr>
                        <w:jc w:val="center"/>
                        <w:rPr>
                          <w:b/>
                          <w:color w:val="1F497D" w:themeColor="text2"/>
                          <w:sz w:val="28"/>
                          <w:szCs w:val="28"/>
                          <w:u w:val="single"/>
                          <w:lang w:val="fr-CA"/>
                        </w:rPr>
                      </w:pPr>
                      <w:r w:rsidRPr="008D2ABD">
                        <w:rPr>
                          <w:b/>
                          <w:color w:val="1F497D" w:themeColor="text2"/>
                          <w:sz w:val="28"/>
                          <w:szCs w:val="28"/>
                          <w:u w:val="single"/>
                          <w:lang w:val="fr-CA"/>
                        </w:rPr>
                        <w:t>Remerciement</w:t>
                      </w:r>
                      <w:r>
                        <w:rPr>
                          <w:b/>
                          <w:color w:val="1F497D" w:themeColor="text2"/>
                          <w:sz w:val="28"/>
                          <w:szCs w:val="28"/>
                          <w:u w:val="single"/>
                          <w:lang w:val="fr-CA"/>
                        </w:rPr>
                        <w:t>s</w:t>
                      </w:r>
                    </w:p>
                    <w:p w:rsidR="008D2ABD" w:rsidRPr="008D2ABD" w:rsidRDefault="008D2ABD" w:rsidP="008D2ABD">
                      <w:pPr>
                        <w:jc w:val="both"/>
                        <w:rPr>
                          <w:rFonts w:eastAsia="Times New Roman"/>
                        </w:rPr>
                      </w:pPr>
                      <w:r>
                        <w:rPr>
                          <w:rFonts w:eastAsia="Times New Roman"/>
                        </w:rPr>
                        <w:t xml:space="preserve">Le conseil municipal de Fassett désire chaleureusement remercier Sylvie </w:t>
                      </w:r>
                      <w:proofErr w:type="spellStart"/>
                      <w:r>
                        <w:rPr>
                          <w:rFonts w:eastAsia="Times New Roman"/>
                        </w:rPr>
                        <w:t>Gougeon</w:t>
                      </w:r>
                      <w:proofErr w:type="spellEnd"/>
                      <w:r>
                        <w:rPr>
                          <w:rFonts w:eastAsia="Times New Roman"/>
                        </w:rPr>
                        <w:t xml:space="preserve"> et </w:t>
                      </w:r>
                      <w:r>
                        <w:rPr>
                          <w:rFonts w:eastAsia="Times New Roman"/>
                        </w:rPr>
                        <w:t>Marcel Lavergne</w:t>
                      </w:r>
                      <w:r>
                        <w:rPr>
                          <w:rFonts w:eastAsia="Times New Roman"/>
                        </w:rPr>
                        <w:t xml:space="preserve"> du Resto La Barque pour avoir fourni </w:t>
                      </w:r>
                      <w:r w:rsidR="00D50E27">
                        <w:rPr>
                          <w:rFonts w:eastAsia="Times New Roman"/>
                        </w:rPr>
                        <w:t>gratuitement</w:t>
                      </w:r>
                      <w:bookmarkStart w:id="1" w:name="_GoBack"/>
                      <w:bookmarkEnd w:id="1"/>
                      <w:r>
                        <w:rPr>
                          <w:rFonts w:eastAsia="Times New Roman"/>
                        </w:rPr>
                        <w:t xml:space="preserve"> des repas aux bénévoles lors de la corvée des inondations de ce printemps.</w:t>
                      </w:r>
                    </w:p>
                    <w:p w:rsidR="008D2ABD" w:rsidRPr="008D2ABD" w:rsidRDefault="008D2ABD" w:rsidP="008D2ABD">
                      <w:pPr>
                        <w:jc w:val="center"/>
                        <w:rPr>
                          <w:b/>
                          <w:color w:val="1F497D" w:themeColor="text2"/>
                          <w:sz w:val="28"/>
                          <w:szCs w:val="28"/>
                          <w:u w:val="single"/>
                          <w:lang w:val="fr-C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0FEF850" wp14:editId="308908AE">
                <wp:simplePos x="0" y="0"/>
                <wp:positionH relativeFrom="column">
                  <wp:posOffset>3739662</wp:posOffset>
                </wp:positionH>
                <wp:positionV relativeFrom="paragraph">
                  <wp:posOffset>7502770</wp:posOffset>
                </wp:positionV>
                <wp:extent cx="3276600" cy="3001108"/>
                <wp:effectExtent l="0" t="0" r="19050" b="27940"/>
                <wp:wrapNone/>
                <wp:docPr id="25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6600" cy="30011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019D" w:rsidRDefault="004E019D" w:rsidP="004E019D">
                            <w:pPr>
                              <w:jc w:val="center"/>
                              <w:rPr>
                                <w:rFonts w:eastAsia="Times New Roman"/>
                              </w:rPr>
                            </w:pPr>
                          </w:p>
                          <w:p w:rsidR="008D2ABD" w:rsidRDefault="008D2ABD" w:rsidP="00757715">
                            <w:pPr>
                              <w:jc w:val="both"/>
                              <w:rPr>
                                <w:rFonts w:eastAsia="Times New Roman"/>
                              </w:rPr>
                            </w:pPr>
                          </w:p>
                          <w:p w:rsidR="008D2ABD" w:rsidRDefault="008D2ABD" w:rsidP="00757715">
                            <w:pPr>
                              <w:jc w:val="both"/>
                              <w:rPr>
                                <w:rFonts w:eastAsia="Times New Roman"/>
                              </w:rPr>
                            </w:pPr>
                          </w:p>
                          <w:p w:rsidR="008D2ABD" w:rsidRDefault="008D2ABD" w:rsidP="00757715">
                            <w:pPr>
                              <w:jc w:val="both"/>
                              <w:rPr>
                                <w:rFonts w:eastAsia="Times New Roman"/>
                              </w:rPr>
                            </w:pPr>
                          </w:p>
                          <w:p w:rsidR="008D2ABD" w:rsidRDefault="008D2ABD" w:rsidP="00757715">
                            <w:pPr>
                              <w:jc w:val="both"/>
                              <w:rPr>
                                <w:rFonts w:eastAsia="Times New Roman"/>
                              </w:rPr>
                            </w:pPr>
                          </w:p>
                          <w:p w:rsidR="008D2ABD" w:rsidRPr="008D2ABD" w:rsidRDefault="008D2ABD" w:rsidP="00757715">
                            <w:pPr>
                              <w:jc w:val="both"/>
                              <w:rPr>
                                <w:rFonts w:eastAsia="Times New Roman"/>
                                <w:sz w:val="4"/>
                                <w:szCs w:val="4"/>
                              </w:rPr>
                            </w:pPr>
                          </w:p>
                          <w:p w:rsidR="00FE0208" w:rsidRDefault="004E019D" w:rsidP="00757715">
                            <w:pPr>
                              <w:jc w:val="both"/>
                              <w:rPr>
                                <w:rFonts w:eastAsia="Times New Roman"/>
                                <w:noProof/>
                              </w:rPr>
                            </w:pPr>
                            <w:r w:rsidRPr="004E019D">
                              <w:rPr>
                                <w:rFonts w:eastAsia="Times New Roman"/>
                              </w:rPr>
                              <w:t>Le comité de pilotage responsable de la démarche de mise à jour de la PFM et de la MADA tient à présenter ses excuses auprès de Josée Boucher du salon de coiffure Nouvelle Vague à Fassett, po</w:t>
                            </w:r>
                            <w:r w:rsidR="008D2ABD">
                              <w:rPr>
                                <w:rFonts w:eastAsia="Times New Roman"/>
                              </w:rPr>
                              <w:t>ur avoir omis la publication de</w:t>
                            </w:r>
                            <w:r w:rsidRPr="004E019D">
                              <w:rPr>
                                <w:rFonts w:eastAsia="Times New Roman"/>
                              </w:rPr>
                              <w:t xml:space="preserve"> </w:t>
                            </w:r>
                            <w:r w:rsidR="008D2ABD">
                              <w:rPr>
                                <w:rFonts w:eastAsia="Times New Roman"/>
                              </w:rPr>
                              <w:t>c</w:t>
                            </w:r>
                            <w:r w:rsidRPr="004E019D">
                              <w:rPr>
                                <w:rFonts w:eastAsia="Times New Roman"/>
                              </w:rPr>
                              <w:t>es activités commerciales dans le document de la PFM et de la MADA. Mille excuses Josée!</w:t>
                            </w:r>
                            <w:r w:rsidR="00FE0208" w:rsidRPr="00FE0208">
                              <w:rPr>
                                <w:rFonts w:eastAsia="Times New Roman"/>
                                <w:noProof/>
                              </w:rPr>
                              <w:t xml:space="preserve"> </w:t>
                            </w:r>
                          </w:p>
                          <w:p w:rsidR="00FE0208" w:rsidRDefault="00FE0208" w:rsidP="00FE0208">
                            <w:pPr>
                              <w:jc w:val="center"/>
                              <w:rPr>
                                <w:rFonts w:eastAsia="Times New Roman"/>
                              </w:rPr>
                            </w:pPr>
                          </w:p>
                          <w:p w:rsidR="008D4604" w:rsidRPr="004E019D" w:rsidRDefault="004E019D" w:rsidP="008D4604">
                            <w:pPr>
                              <w:rPr>
                                <w:rFonts w:eastAsia="Times New Roman"/>
                              </w:rPr>
                            </w:pPr>
                            <w:r w:rsidRPr="004E019D">
                              <w:rPr>
                                <w:rFonts w:eastAsia="Times New Roman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27" type="#_x0000_t202" style="position:absolute;margin-left:294.45pt;margin-top:590.75pt;width:258pt;height:236.3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fpdLQIAAFoEAAAOAAAAZHJzL2Uyb0RvYy54bWysVNtu2zAMfR+wfxD0vthOkzQ14hRdugwD&#10;ugvQ7gNkWY6FSaImKbG7ry8lp2nQDXsY5gdBFKmjw0PSq+tBK3IQzkswFS0mOSXCcGik2VX0+8P2&#10;3ZISH5hpmAIjKvooPL1ev32z6m0pptCBaoQjCGJ82duKdiHYMss874RmfgJWGHS24DQLaLpd1jjW&#10;I7pW2TTPF1kPrrEOuPAeT29HJ10n/LYVPHxtWy8CURVFbiGtLq11XLP1ipU7x2wn+ZEG+wcWmkmD&#10;j56gbllgZO/kb1Bacgce2jDhoDNoW8lFygGzKfJX2dx3zIqUC4rj7Ukm//9g+ZfDN0dkU9HpnBLD&#10;NNboQQyBvIeBFMuoT299iWH3FgPDgOdY55Srt3fAf3hiYNMxsxM3zkHfCdYgvyLezM6ujjg+gtT9&#10;Z2jwHbYPkICG1ukoHspBEB3r9HiqTeTC8fBierlY5Oji6LvI86LIE7uMlc/XrfPhowBN4qaiDouf&#10;4NnhzodIh5XPIfE1D0o2W6lUMtyu3ihHDgwbZZu+lMGrMGVIX9GrOYr1d4g8fX+C0DJgxyupK7o8&#10;BbEy6vbBNKkfA5Nq3CNlZY5CRu1GFcNQD6lmSeUocg3NIyrrYGxwHEjcdOB+UdJjc1fU/9wzJyhR&#10;nwxW56qYzeI0JGM2v5yi4c499bmHGY5QFQ2UjNtNGCdob53cdfjS2A8GbrCirUxav7A60scGTiU4&#10;DluckHM7Rb38EtZPAAAA//8DAFBLAwQUAAYACAAAACEABvXQIOIAAAAOAQAADwAAAGRycy9kb3du&#10;cmV2LnhtbEyPzU7DMBCE70i8g7VIXBB1DElwQ5wKIYHgBm0FVzd2kwj/BNtNw9uzPcFtd2c0+029&#10;mq0hkw5x8E4AW2RAtGu9GlwnYLt5uuZAYpJOSeOdFvCjI6ya87NaVsof3bue1qkjGOJiJQX0KY0V&#10;pbHttZVx4UftUNv7YGXCNXRUBXnEcGvoTZaV1MrB4Ydejvqx1+3X+mAF8Pxl+oyvt28fbbk3y3R1&#10;Nz1/ByEuL+aHeyBJz+nPDCd8RIcGmXb+4FQkRkDB+RKtKDDOCiAnC8tyvO1wKoucAW1q+r9G8wsA&#10;AP//AwBQSwECLQAUAAYACAAAACEAtoM4kv4AAADhAQAAEwAAAAAAAAAAAAAAAAAAAAAAW0NvbnRl&#10;bnRfVHlwZXNdLnhtbFBLAQItABQABgAIAAAAIQA4/SH/1gAAAJQBAAALAAAAAAAAAAAAAAAAAC8B&#10;AABfcmVscy8ucmVsc1BLAQItABQABgAIAAAAIQBd8fpdLQIAAFoEAAAOAAAAAAAAAAAAAAAAAC4C&#10;AABkcnMvZTJvRG9jLnhtbFBLAQItABQABgAIAAAAIQAG9dAg4gAAAA4BAAAPAAAAAAAAAAAAAAAA&#10;AIcEAABkcnMvZG93bnJldi54bWxQSwUGAAAAAAQABADzAAAAlgUAAAAA&#10;">
                <v:textbox>
                  <w:txbxContent>
                    <w:p w:rsidR="004E019D" w:rsidRDefault="004E019D" w:rsidP="004E019D">
                      <w:pPr>
                        <w:jc w:val="center"/>
                        <w:rPr>
                          <w:rFonts w:eastAsia="Times New Roman"/>
                        </w:rPr>
                      </w:pPr>
                    </w:p>
                    <w:p w:rsidR="008D2ABD" w:rsidRDefault="008D2ABD" w:rsidP="00757715">
                      <w:pPr>
                        <w:jc w:val="both"/>
                        <w:rPr>
                          <w:rFonts w:eastAsia="Times New Roman"/>
                        </w:rPr>
                      </w:pPr>
                    </w:p>
                    <w:p w:rsidR="008D2ABD" w:rsidRDefault="008D2ABD" w:rsidP="00757715">
                      <w:pPr>
                        <w:jc w:val="both"/>
                        <w:rPr>
                          <w:rFonts w:eastAsia="Times New Roman"/>
                        </w:rPr>
                      </w:pPr>
                    </w:p>
                    <w:p w:rsidR="008D2ABD" w:rsidRDefault="008D2ABD" w:rsidP="00757715">
                      <w:pPr>
                        <w:jc w:val="both"/>
                        <w:rPr>
                          <w:rFonts w:eastAsia="Times New Roman"/>
                        </w:rPr>
                      </w:pPr>
                    </w:p>
                    <w:p w:rsidR="008D2ABD" w:rsidRDefault="008D2ABD" w:rsidP="00757715">
                      <w:pPr>
                        <w:jc w:val="both"/>
                        <w:rPr>
                          <w:rFonts w:eastAsia="Times New Roman"/>
                        </w:rPr>
                      </w:pPr>
                    </w:p>
                    <w:p w:rsidR="008D2ABD" w:rsidRPr="008D2ABD" w:rsidRDefault="008D2ABD" w:rsidP="00757715">
                      <w:pPr>
                        <w:jc w:val="both"/>
                        <w:rPr>
                          <w:rFonts w:eastAsia="Times New Roman"/>
                          <w:sz w:val="4"/>
                          <w:szCs w:val="4"/>
                        </w:rPr>
                      </w:pPr>
                    </w:p>
                    <w:p w:rsidR="00FE0208" w:rsidRDefault="004E019D" w:rsidP="00757715">
                      <w:pPr>
                        <w:jc w:val="both"/>
                        <w:rPr>
                          <w:rFonts w:eastAsia="Times New Roman"/>
                          <w:noProof/>
                        </w:rPr>
                      </w:pPr>
                      <w:r w:rsidRPr="004E019D">
                        <w:rPr>
                          <w:rFonts w:eastAsia="Times New Roman"/>
                        </w:rPr>
                        <w:t>Le comité de pilotage responsable de la démarche de mise à jour de la PFM et de la MADA tient à présenter ses excuses auprès de Josée Boucher du salon de coiffure Nouvelle Vague à Fassett, po</w:t>
                      </w:r>
                      <w:r w:rsidR="008D2ABD">
                        <w:rPr>
                          <w:rFonts w:eastAsia="Times New Roman"/>
                        </w:rPr>
                        <w:t>ur avoir omis la publication de</w:t>
                      </w:r>
                      <w:r w:rsidRPr="004E019D">
                        <w:rPr>
                          <w:rFonts w:eastAsia="Times New Roman"/>
                        </w:rPr>
                        <w:t xml:space="preserve"> </w:t>
                      </w:r>
                      <w:r w:rsidR="008D2ABD">
                        <w:rPr>
                          <w:rFonts w:eastAsia="Times New Roman"/>
                        </w:rPr>
                        <w:t>c</w:t>
                      </w:r>
                      <w:r w:rsidRPr="004E019D">
                        <w:rPr>
                          <w:rFonts w:eastAsia="Times New Roman"/>
                        </w:rPr>
                        <w:t>es activités commerciales dans le document de la PFM et de la MADA. Mille excuses Josée!</w:t>
                      </w:r>
                      <w:r w:rsidR="00FE0208" w:rsidRPr="00FE0208">
                        <w:rPr>
                          <w:rFonts w:eastAsia="Times New Roman"/>
                          <w:noProof/>
                        </w:rPr>
                        <w:t xml:space="preserve"> </w:t>
                      </w:r>
                    </w:p>
                    <w:p w:rsidR="00FE0208" w:rsidRDefault="00FE0208" w:rsidP="00FE0208">
                      <w:pPr>
                        <w:jc w:val="center"/>
                        <w:rPr>
                          <w:rFonts w:eastAsia="Times New Roman"/>
                        </w:rPr>
                      </w:pPr>
                    </w:p>
                    <w:p w:rsidR="008D4604" w:rsidRPr="004E019D" w:rsidRDefault="004E019D" w:rsidP="008D4604">
                      <w:pPr>
                        <w:rPr>
                          <w:rFonts w:eastAsia="Times New Roman"/>
                        </w:rPr>
                      </w:pPr>
                      <w:r w:rsidRPr="004E019D">
                        <w:rPr>
                          <w:rFonts w:eastAsia="Times New Roman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84FE903" wp14:editId="5CAB0EB3">
                <wp:simplePos x="0" y="0"/>
                <wp:positionH relativeFrom="column">
                  <wp:posOffset>4964381</wp:posOffset>
                </wp:positionH>
                <wp:positionV relativeFrom="paragraph">
                  <wp:posOffset>7777676</wp:posOffset>
                </wp:positionV>
                <wp:extent cx="1588477" cy="1043354"/>
                <wp:effectExtent l="0" t="0" r="12065" b="23495"/>
                <wp:wrapNone/>
                <wp:docPr id="27" name="Zone de text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8477" cy="10433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2ABD" w:rsidRDefault="008D2ABD">
                            <w:r w:rsidRPr="004E019D">
                              <w:rPr>
                                <w:rFonts w:eastAsia="Times New Roman"/>
                                <w:noProof/>
                                <w:lang w:val="fr-CA" w:eastAsia="fr-CA"/>
                              </w:rPr>
                              <w:drawing>
                                <wp:inline distT="0" distB="0" distL="0" distR="0" wp14:anchorId="71BF8174" wp14:editId="5AD62D95">
                                  <wp:extent cx="1412630" cy="940562"/>
                                  <wp:effectExtent l="0" t="0" r="0" b="0"/>
                                  <wp:docPr id="113" name="Image 22" descr="cid:fe238b80-a7c3-4ec3-b6ba-d4b750516fd8@namprd08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cid:fe238b80-a7c3-4ec3-b6ba-d4b750516fd8@namprd08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 r:link="rId1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12630" cy="9405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27" o:spid="_x0000_s1028" type="#_x0000_t202" style="position:absolute;margin-left:390.9pt;margin-top:612.4pt;width:125.1pt;height:82.15pt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vCXngIAAMIFAAAOAAAAZHJzL2Uyb0RvYy54bWysVEtPGzEQvlfqf7B8L5uEBELEBqUgqkoI&#10;UKFC6s3x2sTC9ri2k93w6zv27oZAuVD1smt7vnl98zg9a4wmG+GDAlvS4cGAEmE5VMo+lvTn/eWX&#10;KSUhMlsxDVaUdCsCPZt//nRau5kYwQp0JTxBIzbMalfSVYxuVhSBr4Rh4QCcsCiU4A2LePWPReVZ&#10;jdaNLkaDwVFRg6+cBy5CwNeLVkjn2b6UgscbKYOIRJcUY4v56/N3mb7F/JTNHj1zK8W7MNg/RGGY&#10;suh0Z+qCRUbWXv1lyijuIYCMBxxMAVIqLnIOmM1w8CabuxVzIueC5AS3oyn8P7P8enPriapKOjqm&#10;xDKDNfqFlSKVIFE0URB8R5JqF2aIvXOIjs1XaLDY/XvAx5R7I71Jf8yKoBzp3u4oRlOEJ6XJdDo+&#10;RlccZcPB+PBwMk52ihd150P8JsCQdCipxxpmatnmKsQW2kOStwBaVZdK63xJfSPOtScbhhXXMQeJ&#10;xl+htCV1SY8OJ4Ns+JUsmd7pLzXjT114eyi0p21yJ3KHdWEliloq8ilutUgYbX8IiQxnRt6JkXEu&#10;7C7OjE4oiRl9RLHDv0T1EeU2D9TInsHGnbJRFnzL0mtqq6eeWtnisYZ7eadjbJZNbq3hSd8qS6i2&#10;2EEe2kEMjl8qJPyKhXjLPE4eNg1uk3iDH6kBqwTdiZIV+Of33hMeBwKllNQ4ySUNv9fMC0r0d4uj&#10;cjIcj9Po58t4cjzCi9+XLPcldm3OAVtniHvL8XxM+Kj7o/RgHnDpLJJXFDHL0XdJY388j+1+waXF&#10;xWKRQTjsjsUre+d4Mp1oTo123zww77pGT+N2Df3Ms9mbfm+xSdPCYh1BqjwMieiW1a4AuCjyOHVL&#10;LW2i/XtGvaze+R8AAAD//wMAUEsDBBQABgAIAAAAIQCW8kLI3wAAAA4BAAAPAAAAZHJzL2Rvd25y&#10;ZXYueG1sTI/BTsMwEETvSPyDtUjcqJMUgZvGqQAVLpwoqGc3dm2LeB3Fbhr+nu0JbrOa0eybZjOH&#10;nk1mTD6ihHJRADPYRe3RSvj6fL0TwFJWqFUf0Uj4MQk27fVVo2odz/hhpl22jEow1UqCy3moOU+d&#10;M0GlRRwMkneMY1CZztFyPaozlYeeV0XxwIPySB+cGsyLM9337hQkbJ/tynZCjW4rtPfTvD++2zcp&#10;b2/mpzWwbOb8F4YLPqFDS0yHeEKdWC/hUZSEnsmoqntSl0ixrGjfgdRSrErgbcP/z2h/AQAA//8D&#10;AFBLAQItABQABgAIAAAAIQC2gziS/gAAAOEBAAATAAAAAAAAAAAAAAAAAAAAAABbQ29udGVudF9U&#10;eXBlc10ueG1sUEsBAi0AFAAGAAgAAAAhADj9If/WAAAAlAEAAAsAAAAAAAAAAAAAAAAALwEAAF9y&#10;ZWxzLy5yZWxzUEsBAi0AFAAGAAgAAAAhALHy8JeeAgAAwgUAAA4AAAAAAAAAAAAAAAAALgIAAGRy&#10;cy9lMm9Eb2MueG1sUEsBAi0AFAAGAAgAAAAhAJbyQsjfAAAADgEAAA8AAAAAAAAAAAAAAAAA+AQA&#10;AGRycy9kb3ducmV2LnhtbFBLBQYAAAAABAAEAPMAAAAEBgAAAAA=&#10;" fillcolor="white [3201]" strokeweight=".5pt">
                <v:textbox>
                  <w:txbxContent>
                    <w:p w:rsidR="008D2ABD" w:rsidRDefault="008D2ABD">
                      <w:r w:rsidRPr="004E019D">
                        <w:rPr>
                          <w:rFonts w:eastAsia="Times New Roman"/>
                          <w:noProof/>
                          <w:lang w:val="fr-CA" w:eastAsia="fr-CA"/>
                        </w:rPr>
                        <w:drawing>
                          <wp:inline distT="0" distB="0" distL="0" distR="0" wp14:anchorId="71BF8174" wp14:editId="5AD62D95">
                            <wp:extent cx="1412630" cy="940562"/>
                            <wp:effectExtent l="0" t="0" r="0" b="0"/>
                            <wp:docPr id="113" name="Image 22" descr="cid:fe238b80-a7c3-4ec3-b6ba-d4b750516fd8@namprd08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cid:fe238b80-a7c3-4ec3-b6ba-d4b750516fd8@namprd08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 r:link="rId1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12630" cy="9405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95FD779" wp14:editId="5CDA0CC1">
                <wp:simplePos x="0" y="0"/>
                <wp:positionH relativeFrom="column">
                  <wp:posOffset>3927231</wp:posOffset>
                </wp:positionH>
                <wp:positionV relativeFrom="paragraph">
                  <wp:posOffset>7643446</wp:posOffset>
                </wp:positionV>
                <wp:extent cx="885092" cy="1342292"/>
                <wp:effectExtent l="0" t="0" r="10795" b="10795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5092" cy="13422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2ABD" w:rsidRDefault="008D2ABD">
                            <w:r w:rsidRPr="00FE0208">
                              <w:rPr>
                                <w:rFonts w:eastAsia="Times New Roman"/>
                                <w:noProof/>
                                <w:lang w:val="fr-CA" w:eastAsia="fr-CA"/>
                              </w:rPr>
                              <w:drawing>
                                <wp:inline distT="0" distB="0" distL="0" distR="0" wp14:anchorId="45BAF843" wp14:editId="30D30B17">
                                  <wp:extent cx="695325" cy="1231112"/>
                                  <wp:effectExtent l="0" t="0" r="0" b="7620"/>
                                  <wp:docPr id="134" name="Image 13" descr="cid:1dc71b45-39d7-4243-a8be-602c692f2e89@namprd08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id:1dc71b45-39d7-4243-a8be-602c692f2e89@namprd08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 r:link="rId1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5325" cy="12311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6" o:spid="_x0000_s1029" type="#_x0000_t202" style="position:absolute;margin-left:309.25pt;margin-top:601.85pt;width:69.7pt;height:105.7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4qJngIAAMEFAAAOAAAAZHJzL2Uyb0RvYy54bWysVN9P2zAQfp+0/8Hy+0gbCisVKepATJMQ&#10;oMGEtDfXsamF7fNst0n31+/sJKUwXpj2kpx9353vvvtxetYaTTbCBwW2ouODESXCcqiVfazoj/vL&#10;T1NKQmS2ZhqsqOhWBHo2//jhtHEzUcIKdC08QSc2zBpX0VWMblYUga+EYeEAnLColOANi3j0j0Xt&#10;WYPejS7K0ei4aMDXzgMXIeDtRaek8+xfSsHjjZRBRKIrirHF/PX5u0zfYn7KZo+euZXifRjsH6Iw&#10;TFl8dOfqgkVG1l795coo7iGAjAccTAFSKi5yDpjNePQqm7sVcyLnguQEt6Mp/D+3/Hpz64mqK1oe&#10;U2KZwRr9xEqRWpAo2igI3iNJjQszxN45RMf2C7RY7OE+4GXKvZXepD9mRVCPdG93FKMrwvFyOj0a&#10;nZSUcFSNDydliQd0XzxbOx/iVwGGJKGiHkuYmWWbqxA76ABJjwXQqr5UWudDahtxrj3ZMCy4jjlG&#10;dP4CpS1pKnp8eDTKjl/okuud/VIz/tSHt4dCf9qm50RusD6sxFDHRJbiVouE0fa7kEhwJuSNGBnn&#10;wu7izOiEkpjRewx7/HNU7zHu8kCL/DLYuDM2yoLvWHpJbf00UCs7PNZwL+8kxnbZ5s4aT4dOWUK9&#10;xQby0M1hcPxSIeFXLMRb5nHwsGdwmcQb/EgNWCXoJUpW4H+/dZ/wOA+opaTBQa5o+LVmXlCiv1mc&#10;lJPxZJImPx8mR59LPPh9zXJfY9fmHLB1xri2HM9iwkc9iNKDecCds0ivoopZjm9XNA7ieezWC+4s&#10;LhaLDMJZdyxe2TvHk+tEc2q0+/aBedc3epq2axhGns1e9XuHTZYWFusIUuVhSER3rPYFwD2Rx6nf&#10;aWkR7Z8z6nnzzv8AAAD//wMAUEsDBBQABgAIAAAAIQD7szSL4AAAAA0BAAAPAAAAZHJzL2Rvd25y&#10;ZXYueG1sTI/BTsMwDIbvSLxDZCRuLO2ga9c1nQANLpwYaOes8ZKIJqmarCtvjznB0f4//f7cbGfX&#10;swnHaIMXkC8yYOi7oKzXAj4/Xu4qYDFJr2QfPAr4xgjb9vqqkbUKF/+O0z5pRiU+1lKASWmoOY+d&#10;QSfjIgzoKTuF0clE46i5GuWFyl3Pl1m24k5aTxeMHPDZYPe1PzsBuye91l0lR7OrlLXTfDi96Vch&#10;bm/mxw2whHP6g+FXn9ShJadjOHsVWS9glVcFoRQss/sSGCFlUa6BHWn1kBc58Lbh/79ofwAAAP//&#10;AwBQSwECLQAUAAYACAAAACEAtoM4kv4AAADhAQAAEwAAAAAAAAAAAAAAAAAAAAAAW0NvbnRlbnRf&#10;VHlwZXNdLnhtbFBLAQItABQABgAIAAAAIQA4/SH/1gAAAJQBAAALAAAAAAAAAAAAAAAAAC8BAABf&#10;cmVscy8ucmVsc1BLAQItABQABgAIAAAAIQCDR4qJngIAAMEFAAAOAAAAAAAAAAAAAAAAAC4CAABk&#10;cnMvZTJvRG9jLnhtbFBLAQItABQABgAIAAAAIQD7szSL4AAAAA0BAAAPAAAAAAAAAAAAAAAAAPgE&#10;AABkcnMvZG93bnJldi54bWxQSwUGAAAAAAQABADzAAAABQYAAAAA&#10;" fillcolor="white [3201]" strokeweight=".5pt">
                <v:textbox>
                  <w:txbxContent>
                    <w:p w:rsidR="008D2ABD" w:rsidRDefault="008D2ABD">
                      <w:r w:rsidRPr="00FE0208">
                        <w:rPr>
                          <w:rFonts w:eastAsia="Times New Roman"/>
                          <w:noProof/>
                          <w:lang w:val="fr-CA" w:eastAsia="fr-CA"/>
                        </w:rPr>
                        <w:drawing>
                          <wp:inline distT="0" distB="0" distL="0" distR="0" wp14:anchorId="45BAF843" wp14:editId="30D30B17">
                            <wp:extent cx="695325" cy="1231112"/>
                            <wp:effectExtent l="0" t="0" r="0" b="7620"/>
                            <wp:docPr id="134" name="Image 13" descr="cid:1dc71b45-39d7-4243-a8be-602c692f2e89@namprd08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id:1dc71b45-39d7-4243-a8be-602c692f2e89@namprd08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 r:link="rId1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5325" cy="12311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428331D" wp14:editId="053DA1B3">
                <wp:simplePos x="0" y="0"/>
                <wp:positionH relativeFrom="column">
                  <wp:posOffset>99646</wp:posOffset>
                </wp:positionH>
                <wp:positionV relativeFrom="paragraph">
                  <wp:posOffset>9466385</wp:posOffset>
                </wp:positionV>
                <wp:extent cx="3200400" cy="2133600"/>
                <wp:effectExtent l="0" t="0" r="19050" b="19050"/>
                <wp:wrapNone/>
                <wp:docPr id="22" name="Zone de text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213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2ABD" w:rsidRDefault="008D2ABD">
                            <w:r w:rsidRPr="00FE429D">
                              <w:rPr>
                                <w:rFonts w:eastAsia="Times New Roman"/>
                                <w:noProof/>
                                <w:lang w:val="fr-CA" w:eastAsia="fr-CA"/>
                              </w:rPr>
                              <w:drawing>
                                <wp:inline distT="0" distB="0" distL="0" distR="0" wp14:anchorId="318C70DA" wp14:editId="73D21CAE">
                                  <wp:extent cx="3011170" cy="2046315"/>
                                  <wp:effectExtent l="0" t="0" r="0" b="0"/>
                                  <wp:docPr id="41" name="Image 1" descr="cid:068daa72-4f06-4945-af0e-4b5d01fbea89@namprd08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id:068daa72-4f06-4945-af0e-4b5d01fbea89@namprd08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 r:link="rId1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11170" cy="20463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2" o:spid="_x0000_s1030" type="#_x0000_t202" style="position:absolute;margin-left:7.85pt;margin-top:745.4pt;width:252pt;height:168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9yemAIAALoFAAAOAAAAZHJzL2Uyb0RvYy54bWysVE1PGzEQvVfqf7B8L5svaBuxQSmIqhIC&#10;VKiQenO8Nlnh9bi2kyz99X32bkKgXKh62R173oxn3nwcn7SNYWvlQ0225MODAWfKSqpqe1/yH7fn&#10;Hz5xFqKwlTBkVckfVeAns/fvjjduqka0JFMpz+DEhunGlXwZo5sWRZBL1YhwQE5ZKDX5RkQc/X1R&#10;ebGB98YUo8HgqNiQr5wnqULA7Vmn5LPsX2sl45XWQUVmSo7YYv76/F2kbzE7FtN7L9yyln0Y4h+i&#10;aERt8ejO1ZmIgq18/ZerppaeAul4IKkpSOtaqpwDshkOXmRzsxRO5VxATnA7msL/cysv19ee1VXJ&#10;RyPOrGhQo5+oFKsUi6qNiuEeJG1cmAJ744CO7RdqUeztfcBlyr3Vvkl/ZMWgB92PO4rhiklcjlG0&#10;yQAqCd1oOB4f4QD/xZO58yF+VdSwJJTco4aZWrG+CLGDbiHptUCmrs5rY/Ih9Y06NZ6tBSpuYg4S&#10;zp+hjGWbkh+NDwfZ8TNdcr2zXxghH/rw9lDwZ2x6TuUO68NKFHVUZCk+GpUwxn5XGgxnRl6JUUip&#10;7C7OjE4ojYzeYtjjn6J6i3GXByzyy2TjzripLfmOpefUVg9banWHRw338k5ibBdt3zoLqh7ROZ66&#10;AQxOntcg+kKEeC08Jg4dgS0Sr/DRhlAd6iXOluR/v3af8BgEaDnbYIJLHn6thFecmW8WI/J5OJmk&#10;kc+HyeHHEQ5+X7PY19hVc0pomSH2lZNZTPhotqL21Nxh2czTq1AJK/F2yeNWPI3dXsGykmo+zyAM&#10;uRPxwt44mVwnelOD3bZ3wru+wdOYXdJ21sX0RZ932GRpab6KpOs8BIngjtWeeCyIPEb9MksbaP+c&#10;UU8rd/YHAAD//wMAUEsDBBQABgAIAAAAIQBCbcL03AAAAAwBAAAPAAAAZHJzL2Rvd25yZXYueG1s&#10;TE/LTsMwELwj8Q/WInGjTitanBCnAlS4cKIgzm7s2hbxOrLdNPw9ywlOq3lodqbdzmFgk0nZR5Sw&#10;XFTADPZRe7QSPt6fbwSwXBRqNUQ0Er5Nhm13edGqRsczvplpXyyjEMyNkuBKGRvOc+9MUHkRR4Ok&#10;HWMKqhBMluukzhQeBr6qqg0PyiN9cGo0T870X/tTkLB7tLXthUpuJ7T30/x5fLUvUl5fzQ/3wIqZ&#10;y58ZfutTdeio0yGeUGc2EF7fkZPubV3RBnKslzVRB6LEaiOAdy3/P6L7AQAA//8DAFBLAQItABQA&#10;BgAIAAAAIQC2gziS/gAAAOEBAAATAAAAAAAAAAAAAAAAAAAAAABbQ29udGVudF9UeXBlc10ueG1s&#10;UEsBAi0AFAAGAAgAAAAhADj9If/WAAAAlAEAAAsAAAAAAAAAAAAAAAAALwEAAF9yZWxzLy5yZWxz&#10;UEsBAi0AFAAGAAgAAAAhAF4T3J6YAgAAugUAAA4AAAAAAAAAAAAAAAAALgIAAGRycy9lMm9Eb2Mu&#10;eG1sUEsBAi0AFAAGAAgAAAAhAEJtwvTcAAAADAEAAA8AAAAAAAAAAAAAAAAA8gQAAGRycy9kb3du&#10;cmV2LnhtbFBLBQYAAAAABAAEAPMAAAD7BQAAAAA=&#10;" fillcolor="white [3201]" strokeweight=".5pt">
                <v:textbox>
                  <w:txbxContent>
                    <w:p w:rsidR="008D2ABD" w:rsidRDefault="008D2ABD">
                      <w:r w:rsidRPr="00FE429D">
                        <w:rPr>
                          <w:rFonts w:eastAsia="Times New Roman"/>
                          <w:noProof/>
                          <w:lang w:val="fr-CA" w:eastAsia="fr-CA"/>
                        </w:rPr>
                        <w:drawing>
                          <wp:inline distT="0" distB="0" distL="0" distR="0" wp14:anchorId="318C70DA" wp14:editId="73D21CAE">
                            <wp:extent cx="3011170" cy="2046315"/>
                            <wp:effectExtent l="0" t="0" r="0" b="0"/>
                            <wp:docPr id="41" name="Image 1" descr="cid:068daa72-4f06-4945-af0e-4b5d01fbea89@namprd08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id:068daa72-4f06-4945-af0e-4b5d01fbea89@namprd08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 r:link="rId1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11170" cy="20463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82C8B"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-245745</wp:posOffset>
                </wp:positionH>
                <wp:positionV relativeFrom="paragraph">
                  <wp:posOffset>2431415</wp:posOffset>
                </wp:positionV>
                <wp:extent cx="3898265" cy="9731375"/>
                <wp:effectExtent l="0" t="0" r="26035" b="22225"/>
                <wp:wrapNone/>
                <wp:docPr id="21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8265" cy="9731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B4DF0" w:rsidRDefault="0083676D" w:rsidP="0083676D">
                            <w:pPr>
                              <w:spacing w:after="120"/>
                              <w:jc w:val="center"/>
                              <w:rPr>
                                <w:b/>
                                <w:color w:val="1F497D" w:themeColor="text2"/>
                                <w:sz w:val="28"/>
                                <w:szCs w:val="28"/>
                                <w:u w:val="single"/>
                                <w:lang w:val="fr-CA"/>
                              </w:rPr>
                            </w:pPr>
                            <w:r w:rsidRPr="0083676D">
                              <w:rPr>
                                <w:b/>
                                <w:color w:val="1F497D" w:themeColor="text2"/>
                                <w:sz w:val="28"/>
                                <w:szCs w:val="28"/>
                                <w:u w:val="single"/>
                                <w:lang w:val="fr-CA"/>
                              </w:rPr>
                              <w:t>Lancement de la Politique Familiale</w:t>
                            </w:r>
                          </w:p>
                          <w:p w:rsidR="0083676D" w:rsidRDefault="0083676D" w:rsidP="0083676D">
                            <w:pPr>
                              <w:spacing w:after="120"/>
                              <w:jc w:val="center"/>
                              <w:rPr>
                                <w:b/>
                                <w:color w:val="1F497D" w:themeColor="text2"/>
                                <w:sz w:val="28"/>
                                <w:szCs w:val="28"/>
                                <w:u w:val="single"/>
                                <w:lang w:val="fr-CA"/>
                              </w:rPr>
                            </w:pPr>
                            <w:r w:rsidRPr="009F061F">
                              <w:rPr>
                                <w:noProof/>
                                <w:color w:val="1F497D" w:themeColor="text2"/>
                                <w:sz w:val="28"/>
                                <w:szCs w:val="28"/>
                                <w:lang w:val="fr-CA" w:eastAsia="fr-CA"/>
                              </w:rPr>
                              <w:drawing>
                                <wp:inline distT="0" distB="0" distL="0" distR="0">
                                  <wp:extent cx="3298581" cy="2397369"/>
                                  <wp:effectExtent l="19050" t="0" r="0" b="0"/>
                                  <wp:docPr id="23" name="Image 4" descr="cid:47cb9632-9cf7-4a64-9193-6be79d42066a@namprd08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id:47cb9632-9cf7-4a64-9193-6be79d42066a@namprd08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 r:link="rId1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88915" cy="23903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E429D" w:rsidRDefault="00FE429D" w:rsidP="00757715">
                            <w:pPr>
                              <w:spacing w:after="120"/>
                              <w:jc w:val="both"/>
                              <w:rPr>
                                <w:rFonts w:eastAsia="Times New Roman"/>
                              </w:rPr>
                            </w:pPr>
                            <w:r w:rsidRPr="00FE429D">
                              <w:rPr>
                                <w:rFonts w:eastAsia="Times New Roman"/>
                              </w:rPr>
                              <w:t>Suite à la démarche de la mise à jour de la PFM et de la MADA, le comité de pilotage a procédé au lancement officiel du document.</w:t>
                            </w:r>
                            <w:r>
                              <w:rPr>
                                <w:rFonts w:eastAsia="Times New Roman"/>
                              </w:rPr>
                              <w:t xml:space="preserve"> Pour l'occasion, une dégustation de vins, fromages et pâtés était servie à tous les convives</w:t>
                            </w:r>
                          </w:p>
                          <w:p w:rsidR="00FE429D" w:rsidRDefault="00FE429D" w:rsidP="00757715">
                            <w:pPr>
                              <w:spacing w:after="120"/>
                              <w:jc w:val="both"/>
                              <w:rPr>
                                <w:rFonts w:eastAsia="Times New Roman"/>
                              </w:rPr>
                            </w:pPr>
                            <w:r w:rsidRPr="00FE429D">
                              <w:rPr>
                                <w:rFonts w:eastAsia="Times New Roman"/>
                              </w:rPr>
                              <w:t>En effet, le 10 mai dernier plus d’une cinqu</w:t>
                            </w:r>
                            <w:r w:rsidR="00757715">
                              <w:rPr>
                                <w:rFonts w:eastAsia="Times New Roman"/>
                              </w:rPr>
                              <w:t>antaine de citoyens ont répondu</w:t>
                            </w:r>
                            <w:r w:rsidRPr="00FE429D">
                              <w:rPr>
                                <w:rFonts w:eastAsia="Times New Roman"/>
                              </w:rPr>
                              <w:t xml:space="preserve"> à l’invitation. Pour l’événement</w:t>
                            </w:r>
                            <w:r w:rsidR="009F061F">
                              <w:rPr>
                                <w:rFonts w:eastAsia="Times New Roman"/>
                              </w:rPr>
                              <w:t>,</w:t>
                            </w:r>
                            <w:r w:rsidRPr="00FE429D">
                              <w:rPr>
                                <w:rFonts w:eastAsia="Times New Roman"/>
                              </w:rPr>
                              <w:t xml:space="preserve"> Monsieur Mathieu Lacombe</w:t>
                            </w:r>
                            <w:r w:rsidR="009F061F">
                              <w:rPr>
                                <w:rFonts w:eastAsia="Times New Roman"/>
                              </w:rPr>
                              <w:t>,</w:t>
                            </w:r>
                            <w:r w:rsidRPr="00FE429D">
                              <w:rPr>
                                <w:rFonts w:eastAsia="Times New Roman"/>
                              </w:rPr>
                              <w:t xml:space="preserve"> ministre de la famille et député de Papineau était présent. M. le ministre Lacombe a rencontré, serré les mains, et discuté avec tou</w:t>
                            </w:r>
                            <w:r w:rsidR="00757715">
                              <w:rPr>
                                <w:rFonts w:eastAsia="Times New Roman"/>
                              </w:rPr>
                              <w:t>s</w:t>
                            </w:r>
                            <w:r w:rsidRPr="00FE429D">
                              <w:rPr>
                                <w:rFonts w:eastAsia="Times New Roman"/>
                              </w:rPr>
                              <w:t xml:space="preserve"> les citoyens présents. </w:t>
                            </w:r>
                          </w:p>
                          <w:p w:rsidR="00FE429D" w:rsidRDefault="00FE429D" w:rsidP="00FE429D">
                            <w:pPr>
                              <w:spacing w:after="120"/>
                              <w:jc w:val="center"/>
                              <w:rPr>
                                <w:rFonts w:eastAsia="Times New Roman"/>
                              </w:rPr>
                            </w:pPr>
                            <w:r w:rsidRPr="00FE429D">
                              <w:rPr>
                                <w:rFonts w:eastAsia="Times New Roman"/>
                                <w:noProof/>
                                <w:lang w:val="fr-CA" w:eastAsia="fr-CA"/>
                              </w:rPr>
                              <w:drawing>
                                <wp:inline distT="0" distB="0" distL="0" distR="0">
                                  <wp:extent cx="3169627" cy="1693984"/>
                                  <wp:effectExtent l="19050" t="0" r="0" b="0"/>
                                  <wp:docPr id="42" name="Image 7" descr="cid:4b7cdbcf-7821-4ede-957a-26916f683311@namprd08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id:4b7cdbcf-7821-4ede-957a-26916f683311@namprd08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 r:link="rId1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72721" cy="16956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E429D" w:rsidRDefault="00FE429D" w:rsidP="00757715">
                            <w:pPr>
                              <w:spacing w:after="120"/>
                              <w:jc w:val="both"/>
                              <w:rPr>
                                <w:rFonts w:eastAsia="Times New Roman"/>
                              </w:rPr>
                            </w:pPr>
                            <w:r w:rsidRPr="00FE429D">
                              <w:rPr>
                                <w:rFonts w:eastAsia="Times New Roman"/>
                              </w:rPr>
                              <w:t>De plus, Madame Lise Carle du Carrefour Action Municipale et Famille en présence du ministre et du maire, a rem</w:t>
                            </w:r>
                            <w:r>
                              <w:rPr>
                                <w:rFonts w:eastAsia="Times New Roman"/>
                              </w:rPr>
                              <w:t>is une certification de la démar</w:t>
                            </w:r>
                            <w:r w:rsidRPr="00FE429D">
                              <w:rPr>
                                <w:rFonts w:eastAsia="Times New Roman"/>
                              </w:rPr>
                              <w:t>che réalisée à Fassett.</w:t>
                            </w:r>
                          </w:p>
                          <w:p w:rsidR="0083676D" w:rsidRDefault="0083676D" w:rsidP="00FE429D">
                            <w:pPr>
                              <w:spacing w:after="120"/>
                              <w:jc w:val="center"/>
                              <w:rPr>
                                <w:lang w:val="fr-CA"/>
                              </w:rPr>
                            </w:pPr>
                          </w:p>
                          <w:p w:rsidR="000C118E" w:rsidRDefault="000C118E" w:rsidP="00FE429D">
                            <w:pPr>
                              <w:spacing w:after="120"/>
                              <w:jc w:val="center"/>
                              <w:rPr>
                                <w:lang w:val="fr-CA"/>
                              </w:rPr>
                            </w:pPr>
                          </w:p>
                          <w:p w:rsidR="000C118E" w:rsidRDefault="000C118E" w:rsidP="00FE429D">
                            <w:pPr>
                              <w:spacing w:after="120"/>
                              <w:jc w:val="center"/>
                              <w:rPr>
                                <w:lang w:val="fr-CA"/>
                              </w:rPr>
                            </w:pPr>
                          </w:p>
                          <w:p w:rsidR="000C118E" w:rsidRDefault="000C118E" w:rsidP="00FE429D">
                            <w:pPr>
                              <w:spacing w:after="120"/>
                              <w:jc w:val="center"/>
                              <w:rPr>
                                <w:lang w:val="fr-CA"/>
                              </w:rPr>
                            </w:pPr>
                          </w:p>
                          <w:p w:rsidR="000C118E" w:rsidRDefault="000C118E" w:rsidP="00FE429D">
                            <w:pPr>
                              <w:spacing w:after="120"/>
                              <w:jc w:val="center"/>
                              <w:rPr>
                                <w:lang w:val="fr-CA"/>
                              </w:rPr>
                            </w:pPr>
                          </w:p>
                          <w:p w:rsidR="000C118E" w:rsidRDefault="000C118E" w:rsidP="00FE429D">
                            <w:pPr>
                              <w:spacing w:after="120"/>
                              <w:jc w:val="center"/>
                              <w:rPr>
                                <w:lang w:val="fr-CA"/>
                              </w:rPr>
                            </w:pPr>
                          </w:p>
                          <w:p w:rsidR="000C118E" w:rsidRDefault="000C118E" w:rsidP="00FE429D">
                            <w:pPr>
                              <w:spacing w:after="120"/>
                              <w:jc w:val="center"/>
                              <w:rPr>
                                <w:lang w:val="fr-CA"/>
                              </w:rPr>
                            </w:pPr>
                          </w:p>
                          <w:p w:rsidR="000C118E" w:rsidRDefault="000C118E" w:rsidP="00FE429D">
                            <w:pPr>
                              <w:spacing w:after="120"/>
                              <w:jc w:val="center"/>
                              <w:rPr>
                                <w:lang w:val="fr-CA"/>
                              </w:rPr>
                            </w:pPr>
                          </w:p>
                          <w:p w:rsidR="000C118E" w:rsidRDefault="000C118E" w:rsidP="00FE429D">
                            <w:pPr>
                              <w:spacing w:after="120"/>
                              <w:jc w:val="center"/>
                              <w:rPr>
                                <w:lang w:val="fr-CA"/>
                              </w:rPr>
                            </w:pPr>
                          </w:p>
                          <w:p w:rsidR="009F061F" w:rsidRPr="00FE429D" w:rsidRDefault="009F061F" w:rsidP="00757715">
                            <w:pPr>
                              <w:spacing w:after="120"/>
                              <w:jc w:val="both"/>
                              <w:rPr>
                                <w:lang w:val="fr-CA"/>
                              </w:rPr>
                            </w:pPr>
                            <w:r>
                              <w:rPr>
                                <w:lang w:val="fr-CA"/>
                              </w:rPr>
                              <w:t>Bravo à toute l'équipe de pi</w:t>
                            </w:r>
                            <w:r w:rsidR="00757715">
                              <w:rPr>
                                <w:lang w:val="fr-CA"/>
                              </w:rPr>
                              <w:t>lotage pour un travail colossal.</w:t>
                            </w:r>
                            <w:r>
                              <w:rPr>
                                <w:lang w:val="fr-CA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" o:spid="_x0000_s1031" type="#_x0000_t202" style="position:absolute;margin-left:-19.35pt;margin-top:191.45pt;width:306.95pt;height:766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KZ6LwIAAFoEAAAOAAAAZHJzL2Uyb0RvYy54bWysVNtu2zAMfR+wfxD0vjh2kjYx4hRdugwD&#10;ugvQ7gNkWbaFyaImKbGzry8lp2l2exnmB4EUqUPykPT6ZugUOQjrJOiCppMpJUJzqKRuCvr1cfdm&#10;SYnzTFdMgRYFPQpHbzavX617k4sMWlCVsARBtMt7U9DWe5MnieOt6JibgBEajTXYjnlUbZNUlvWI&#10;3qkkm06vkh5sZSxw4Rze3o1Guon4dS24/1zXTniiCoq5+XjaeJbhTDZrljeWmVbyUxrsH7LomNQY&#10;9Ax1xzwjeyt/g+okt+Cg9hMOXQJ1LbmINWA16fSXah5aZkSsBclx5kyT+3+w/NPhiyWyKmiWUqJZ&#10;hz16FIMnb2Egs1XgpzcuR7cHg45+wHvsc6zVmXvg3xzRsG2ZbsSttdC3glWYXxpeJhdPRxwXQMr+&#10;I1QYh+09RKChtl0gD+kgiI59Op57E3LheDlbrpbZ1YISjrbV9SydXS9iDJY/PzfW+fcCOhKEglps&#10;foRnh3vnQzosf3YJ0RwoWe2kUlGxTblVlhwYDsoufif0n9yUJj2GX2SLkYG/Qkzj9yeITnqceCW7&#10;gi7PTiwPvL3TVZxHz6QaZUxZ6RORgbuRRT+Uw9izECCQXEJ1RGYtjAOOC4lCC/YHJT0Od0Hd9z2z&#10;ghL1QWN3Vul8HrYhKvPFdYaKvbSUlxamOUIV1FMyils/btDeWNm0GGmcBw232NFaRq5fsjqljwMc&#10;W3BatrAhl3r0evklbJ4AAAD//wMAUEsDBBQABgAIAAAAIQBDoo9g4wAAAAwBAAAPAAAAZHJzL2Rv&#10;d25yZXYueG1sTI/LTsMwEEX3SPyDNUhsUOs0aZoHcSqEBKI7KAi2buImEfY42G4a/p5hBcvRPbr3&#10;TLWdjWaTcn6wKGC1jIApbGw7YCfg7fVhkQPzQWIrtUUl4Ft52NaXF5UsW3vGFzXtQ8eoBH0pBfQh&#10;jCXnvumVkX5pR4WUHa0zMtDpOt46eaZyo3kcRRtu5IC00MtR3feq+dyfjIB8/TR9+F3y/N5sjroI&#10;N9n0+OWEuL6a726BBTWHPxh+9UkdanI62BO2nmkBiyTPCBWQ5HEBjIg0S2NgB0KLVboGXlf8/xP1&#10;DwAAAP//AwBQSwECLQAUAAYACAAAACEAtoM4kv4AAADhAQAAEwAAAAAAAAAAAAAAAAAAAAAAW0Nv&#10;bnRlbnRfVHlwZXNdLnhtbFBLAQItABQABgAIAAAAIQA4/SH/1gAAAJQBAAALAAAAAAAAAAAAAAAA&#10;AC8BAABfcmVscy8ucmVsc1BLAQItABQABgAIAAAAIQCZ6KZ6LwIAAFoEAAAOAAAAAAAAAAAAAAAA&#10;AC4CAABkcnMvZTJvRG9jLnhtbFBLAQItABQABgAIAAAAIQBDoo9g4wAAAAwBAAAPAAAAAAAAAAAA&#10;AAAAAIkEAABkcnMvZG93bnJldi54bWxQSwUGAAAAAAQABADzAAAAmQUAAAAA&#10;">
                <v:textbox>
                  <w:txbxContent>
                    <w:p w:rsidR="006B4DF0" w:rsidRDefault="0083676D" w:rsidP="0083676D">
                      <w:pPr>
                        <w:spacing w:after="120"/>
                        <w:jc w:val="center"/>
                        <w:rPr>
                          <w:b/>
                          <w:color w:val="1F497D" w:themeColor="text2"/>
                          <w:sz w:val="28"/>
                          <w:szCs w:val="28"/>
                          <w:u w:val="single"/>
                          <w:lang w:val="fr-CA"/>
                        </w:rPr>
                      </w:pPr>
                      <w:r w:rsidRPr="0083676D">
                        <w:rPr>
                          <w:b/>
                          <w:color w:val="1F497D" w:themeColor="text2"/>
                          <w:sz w:val="28"/>
                          <w:szCs w:val="28"/>
                          <w:u w:val="single"/>
                          <w:lang w:val="fr-CA"/>
                        </w:rPr>
                        <w:t>Lancement de la Politique Familiale</w:t>
                      </w:r>
                    </w:p>
                    <w:p w:rsidR="0083676D" w:rsidRDefault="0083676D" w:rsidP="0083676D">
                      <w:pPr>
                        <w:spacing w:after="120"/>
                        <w:jc w:val="center"/>
                        <w:rPr>
                          <w:b/>
                          <w:color w:val="1F497D" w:themeColor="text2"/>
                          <w:sz w:val="28"/>
                          <w:szCs w:val="28"/>
                          <w:u w:val="single"/>
                          <w:lang w:val="fr-CA"/>
                        </w:rPr>
                      </w:pPr>
                      <w:r w:rsidRPr="009F061F">
                        <w:rPr>
                          <w:noProof/>
                          <w:color w:val="1F497D" w:themeColor="text2"/>
                          <w:sz w:val="28"/>
                          <w:szCs w:val="28"/>
                          <w:lang w:val="fr-CA" w:eastAsia="fr-CA"/>
                        </w:rPr>
                        <w:drawing>
                          <wp:inline distT="0" distB="0" distL="0" distR="0">
                            <wp:extent cx="3298581" cy="2397369"/>
                            <wp:effectExtent l="19050" t="0" r="0" b="0"/>
                            <wp:docPr id="23" name="Image 4" descr="cid:47cb9632-9cf7-4a64-9193-6be79d42066a@namprd08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id:47cb9632-9cf7-4a64-9193-6be79d42066a@namprd08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 r:link="rId1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88915" cy="23903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E429D" w:rsidRDefault="00FE429D" w:rsidP="00757715">
                      <w:pPr>
                        <w:spacing w:after="120"/>
                        <w:jc w:val="both"/>
                        <w:rPr>
                          <w:rFonts w:eastAsia="Times New Roman"/>
                        </w:rPr>
                      </w:pPr>
                      <w:r w:rsidRPr="00FE429D">
                        <w:rPr>
                          <w:rFonts w:eastAsia="Times New Roman"/>
                        </w:rPr>
                        <w:t>Suite à la démarche de la mise à jour de la PFM et de la MADA, le comité de pilotage a procédé au lancement officiel du document.</w:t>
                      </w:r>
                      <w:r>
                        <w:rPr>
                          <w:rFonts w:eastAsia="Times New Roman"/>
                        </w:rPr>
                        <w:t xml:space="preserve"> Pour l'occasion, une dégustation de vins, fromages et pâtés était servie à tous les convives</w:t>
                      </w:r>
                    </w:p>
                    <w:p w:rsidR="00FE429D" w:rsidRDefault="00FE429D" w:rsidP="00757715">
                      <w:pPr>
                        <w:spacing w:after="120"/>
                        <w:jc w:val="both"/>
                        <w:rPr>
                          <w:rFonts w:eastAsia="Times New Roman"/>
                        </w:rPr>
                      </w:pPr>
                      <w:r w:rsidRPr="00FE429D">
                        <w:rPr>
                          <w:rFonts w:eastAsia="Times New Roman"/>
                        </w:rPr>
                        <w:t>En effet, le 10 mai dernier plus d’une cinqu</w:t>
                      </w:r>
                      <w:r w:rsidR="00757715">
                        <w:rPr>
                          <w:rFonts w:eastAsia="Times New Roman"/>
                        </w:rPr>
                        <w:t>antaine de citoyens ont répondu</w:t>
                      </w:r>
                      <w:r w:rsidRPr="00FE429D">
                        <w:rPr>
                          <w:rFonts w:eastAsia="Times New Roman"/>
                        </w:rPr>
                        <w:t xml:space="preserve"> à l’invitation. Pour l’événement</w:t>
                      </w:r>
                      <w:r w:rsidR="009F061F">
                        <w:rPr>
                          <w:rFonts w:eastAsia="Times New Roman"/>
                        </w:rPr>
                        <w:t>,</w:t>
                      </w:r>
                      <w:r w:rsidRPr="00FE429D">
                        <w:rPr>
                          <w:rFonts w:eastAsia="Times New Roman"/>
                        </w:rPr>
                        <w:t xml:space="preserve"> Monsieur Mathieu Lacombe</w:t>
                      </w:r>
                      <w:r w:rsidR="009F061F">
                        <w:rPr>
                          <w:rFonts w:eastAsia="Times New Roman"/>
                        </w:rPr>
                        <w:t>,</w:t>
                      </w:r>
                      <w:r w:rsidRPr="00FE429D">
                        <w:rPr>
                          <w:rFonts w:eastAsia="Times New Roman"/>
                        </w:rPr>
                        <w:t xml:space="preserve"> ministre de la famille et député de Papineau était présent. M. le ministre Lacombe a rencontré, serré les mains, et discuté avec tou</w:t>
                      </w:r>
                      <w:r w:rsidR="00757715">
                        <w:rPr>
                          <w:rFonts w:eastAsia="Times New Roman"/>
                        </w:rPr>
                        <w:t>s</w:t>
                      </w:r>
                      <w:r w:rsidRPr="00FE429D">
                        <w:rPr>
                          <w:rFonts w:eastAsia="Times New Roman"/>
                        </w:rPr>
                        <w:t xml:space="preserve"> les citoyens présents. </w:t>
                      </w:r>
                    </w:p>
                    <w:p w:rsidR="00FE429D" w:rsidRDefault="00FE429D" w:rsidP="00FE429D">
                      <w:pPr>
                        <w:spacing w:after="120"/>
                        <w:jc w:val="center"/>
                        <w:rPr>
                          <w:rFonts w:eastAsia="Times New Roman"/>
                        </w:rPr>
                      </w:pPr>
                      <w:r w:rsidRPr="00FE429D">
                        <w:rPr>
                          <w:rFonts w:eastAsia="Times New Roman"/>
                          <w:noProof/>
                          <w:lang w:val="fr-CA" w:eastAsia="fr-CA"/>
                        </w:rPr>
                        <w:drawing>
                          <wp:inline distT="0" distB="0" distL="0" distR="0">
                            <wp:extent cx="3169627" cy="1693984"/>
                            <wp:effectExtent l="19050" t="0" r="0" b="0"/>
                            <wp:docPr id="42" name="Image 7" descr="cid:4b7cdbcf-7821-4ede-957a-26916f683311@namprd08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id:4b7cdbcf-7821-4ede-957a-26916f683311@namprd08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 r:link="rId1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72721" cy="16956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E429D" w:rsidRDefault="00FE429D" w:rsidP="00757715">
                      <w:pPr>
                        <w:spacing w:after="120"/>
                        <w:jc w:val="both"/>
                        <w:rPr>
                          <w:rFonts w:eastAsia="Times New Roman"/>
                        </w:rPr>
                      </w:pPr>
                      <w:r w:rsidRPr="00FE429D">
                        <w:rPr>
                          <w:rFonts w:eastAsia="Times New Roman"/>
                        </w:rPr>
                        <w:t>De plus, Madame Lise Carle du Carrefour Action Municipale et Famille en présence du ministre et du maire, a rem</w:t>
                      </w:r>
                      <w:r>
                        <w:rPr>
                          <w:rFonts w:eastAsia="Times New Roman"/>
                        </w:rPr>
                        <w:t>is une certification de la démar</w:t>
                      </w:r>
                      <w:r w:rsidRPr="00FE429D">
                        <w:rPr>
                          <w:rFonts w:eastAsia="Times New Roman"/>
                        </w:rPr>
                        <w:t>che réalisée à Fassett.</w:t>
                      </w:r>
                    </w:p>
                    <w:p w:rsidR="0083676D" w:rsidRDefault="0083676D" w:rsidP="00FE429D">
                      <w:pPr>
                        <w:spacing w:after="120"/>
                        <w:jc w:val="center"/>
                        <w:rPr>
                          <w:lang w:val="fr-CA"/>
                        </w:rPr>
                      </w:pPr>
                    </w:p>
                    <w:p w:rsidR="000C118E" w:rsidRDefault="000C118E" w:rsidP="00FE429D">
                      <w:pPr>
                        <w:spacing w:after="120"/>
                        <w:jc w:val="center"/>
                        <w:rPr>
                          <w:lang w:val="fr-CA"/>
                        </w:rPr>
                      </w:pPr>
                    </w:p>
                    <w:p w:rsidR="000C118E" w:rsidRDefault="000C118E" w:rsidP="00FE429D">
                      <w:pPr>
                        <w:spacing w:after="120"/>
                        <w:jc w:val="center"/>
                        <w:rPr>
                          <w:lang w:val="fr-CA"/>
                        </w:rPr>
                      </w:pPr>
                    </w:p>
                    <w:p w:rsidR="000C118E" w:rsidRDefault="000C118E" w:rsidP="00FE429D">
                      <w:pPr>
                        <w:spacing w:after="120"/>
                        <w:jc w:val="center"/>
                        <w:rPr>
                          <w:lang w:val="fr-CA"/>
                        </w:rPr>
                      </w:pPr>
                    </w:p>
                    <w:p w:rsidR="000C118E" w:rsidRDefault="000C118E" w:rsidP="00FE429D">
                      <w:pPr>
                        <w:spacing w:after="120"/>
                        <w:jc w:val="center"/>
                        <w:rPr>
                          <w:lang w:val="fr-CA"/>
                        </w:rPr>
                      </w:pPr>
                    </w:p>
                    <w:p w:rsidR="000C118E" w:rsidRDefault="000C118E" w:rsidP="00FE429D">
                      <w:pPr>
                        <w:spacing w:after="120"/>
                        <w:jc w:val="center"/>
                        <w:rPr>
                          <w:lang w:val="fr-CA"/>
                        </w:rPr>
                      </w:pPr>
                    </w:p>
                    <w:p w:rsidR="000C118E" w:rsidRDefault="000C118E" w:rsidP="00FE429D">
                      <w:pPr>
                        <w:spacing w:after="120"/>
                        <w:jc w:val="center"/>
                        <w:rPr>
                          <w:lang w:val="fr-CA"/>
                        </w:rPr>
                      </w:pPr>
                    </w:p>
                    <w:p w:rsidR="000C118E" w:rsidRDefault="000C118E" w:rsidP="00FE429D">
                      <w:pPr>
                        <w:spacing w:after="120"/>
                        <w:jc w:val="center"/>
                        <w:rPr>
                          <w:lang w:val="fr-CA"/>
                        </w:rPr>
                      </w:pPr>
                    </w:p>
                    <w:p w:rsidR="000C118E" w:rsidRDefault="000C118E" w:rsidP="00FE429D">
                      <w:pPr>
                        <w:spacing w:after="120"/>
                        <w:jc w:val="center"/>
                        <w:rPr>
                          <w:lang w:val="fr-CA"/>
                        </w:rPr>
                      </w:pPr>
                    </w:p>
                    <w:p w:rsidR="009F061F" w:rsidRPr="00FE429D" w:rsidRDefault="009F061F" w:rsidP="00757715">
                      <w:pPr>
                        <w:spacing w:after="120"/>
                        <w:jc w:val="both"/>
                        <w:rPr>
                          <w:lang w:val="fr-CA"/>
                        </w:rPr>
                      </w:pPr>
                      <w:r>
                        <w:rPr>
                          <w:lang w:val="fr-CA"/>
                        </w:rPr>
                        <w:t>Bravo à toute l'équipe de pi</w:t>
                      </w:r>
                      <w:r w:rsidR="00757715">
                        <w:rPr>
                          <w:lang w:val="fr-CA"/>
                        </w:rPr>
                        <w:t>lotage pour un travail colossal.</w:t>
                      </w:r>
                      <w:r>
                        <w:rPr>
                          <w:lang w:val="fr-CA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A82C8B"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3739515</wp:posOffset>
                </wp:positionH>
                <wp:positionV relativeFrom="paragraph">
                  <wp:posOffset>2431415</wp:posOffset>
                </wp:positionV>
                <wp:extent cx="3270885" cy="4989195"/>
                <wp:effectExtent l="0" t="0" r="24765" b="20955"/>
                <wp:wrapNone/>
                <wp:docPr id="28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0885" cy="49891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52A6" w:rsidRDefault="006D18A3" w:rsidP="003E602A">
                            <w:pPr>
                              <w:spacing w:after="0" w:line="240" w:lineRule="auto"/>
                              <w:jc w:val="both"/>
                            </w:pPr>
                            <w:r>
                              <w:rPr>
                                <w:noProof/>
                                <w:lang w:val="fr-CA" w:eastAsia="fr-CA"/>
                              </w:rPr>
                              <w:drawing>
                                <wp:inline distT="0" distB="0" distL="0" distR="0">
                                  <wp:extent cx="3078040" cy="1008184"/>
                                  <wp:effectExtent l="0" t="0" r="8255" b="1905"/>
                                  <wp:docPr id="65" name="Image 19" descr="C:\Users\Viper\AppData\Local\Microsoft\Windows\INetCache\Content.Word\Fassett dépaneu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Viper\AppData\Local\Microsoft\Windows\INetCache\Content.Word\Fassett dépaneu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8480" cy="10083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6452F" w:rsidRPr="0026452F" w:rsidRDefault="0026452F" w:rsidP="003E602A">
                            <w:pPr>
                              <w:spacing w:after="0" w:line="240" w:lineRule="auto"/>
                              <w:jc w:val="both"/>
                            </w:pPr>
                          </w:p>
                          <w:p w:rsidR="006D18A3" w:rsidRDefault="006D18A3" w:rsidP="00757715">
                            <w:pPr>
                              <w:jc w:val="both"/>
                            </w:pPr>
                            <w:r>
                              <w:t>Votre dépanneur local aimerait vous informer de leurs nouveaux produits;</w:t>
                            </w:r>
                          </w:p>
                          <w:p w:rsidR="006D18A3" w:rsidRDefault="006D18A3" w:rsidP="00757715">
                            <w:pPr>
                              <w:jc w:val="both"/>
                            </w:pPr>
                            <w:r>
                              <w:t>Repas surgelés (brochettes de poulet ou de porc, lasagne, pain de viande, pâté chinois, coquille de fruit</w:t>
                            </w:r>
                            <w:r w:rsidR="00757715">
                              <w:t>s</w:t>
                            </w:r>
                            <w:r>
                              <w:t xml:space="preserve"> de mer, fèves au lard, sauce à spaghetti et tarte au sucre. Ainsi que pain cuit sur place</w:t>
                            </w:r>
                            <w:r w:rsidR="00757715">
                              <w:t>, disponible sur commande</w:t>
                            </w:r>
                            <w:r>
                              <w:t>.</w:t>
                            </w:r>
                          </w:p>
                          <w:p w:rsidR="006D18A3" w:rsidRDefault="006D18A3" w:rsidP="00757715">
                            <w:pPr>
                              <w:jc w:val="both"/>
                            </w:pPr>
                            <w:r>
                              <w:t>Vous pourrez aus</w:t>
                            </w:r>
                            <w:r w:rsidR="00757715">
                              <w:t>si vous rafraîchir avec un bon c</w:t>
                            </w:r>
                            <w:r>
                              <w:t>appuccino glacé. Notre min</w:t>
                            </w:r>
                            <w:r w:rsidR="00757715">
                              <w:t>i</w:t>
                            </w:r>
                            <w:r>
                              <w:t>-épicerie pourrait vous aider à vous dépanner en tout temps.</w:t>
                            </w:r>
                          </w:p>
                          <w:p w:rsidR="006D18A3" w:rsidRDefault="006D18A3" w:rsidP="00757715">
                            <w:pPr>
                              <w:jc w:val="both"/>
                            </w:pPr>
                            <w:r>
                              <w:t>Suite au sondage du mois de Mars, les gagnant</w:t>
                            </w:r>
                            <w:r w:rsidR="00787A64">
                              <w:t>s</w:t>
                            </w:r>
                            <w:r>
                              <w:t xml:space="preserve"> d'une mini glacière </w:t>
                            </w:r>
                            <w:proofErr w:type="spellStart"/>
                            <w:r>
                              <w:t>Sleeman</w:t>
                            </w:r>
                            <w:proofErr w:type="spellEnd"/>
                            <w:r>
                              <w:t xml:space="preserve"> sont Johanne et Denis Daoust.</w:t>
                            </w:r>
                          </w:p>
                          <w:p w:rsidR="006D18A3" w:rsidRDefault="006D18A3" w:rsidP="00757715">
                            <w:pPr>
                              <w:jc w:val="both"/>
                            </w:pPr>
                            <w:r>
                              <w:t>Pour la période estival</w:t>
                            </w:r>
                            <w:r w:rsidR="00757715">
                              <w:t>e, à compter du 1er Juin, no</w:t>
                            </w:r>
                            <w:r>
                              <w:t xml:space="preserve">s </w:t>
                            </w:r>
                            <w:r w:rsidR="00757715">
                              <w:t xml:space="preserve">heures d’ouverture seront </w:t>
                            </w:r>
                            <w:r>
                              <w:t>du Lundi au Vendredi, de 7h30 à 21h30 Et le Samedi et Dimanche de 8h</w:t>
                            </w:r>
                            <w:r w:rsidR="00694B12">
                              <w:t>00 à 21h30</w:t>
                            </w:r>
                          </w:p>
                          <w:p w:rsidR="00694B12" w:rsidRDefault="00694B12" w:rsidP="00757715">
                            <w:pPr>
                              <w:jc w:val="both"/>
                            </w:pPr>
                            <w:r>
                              <w:t>Au plaisir de vous voir ou de vous revoir 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" o:spid="_x0000_s1032" type="#_x0000_t202" style="position:absolute;margin-left:294.45pt;margin-top:191.45pt;width:257.55pt;height:392.8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2bkMAIAAFoEAAAOAAAAZHJzL2Uyb0RvYy54bWysVNtu2zAMfR+wfxD0vvjSpE2MOEWXLsOA&#10;7gK0+wBZlm1hsqhJSuzu60vJaZrdXob5QRAl6pA8h/T6euwVOQjrJOiSZrOUEqE51FK3Jf36sHuz&#10;pMR5pmumQIuSPgpHrzevX60HU4gcOlC1sARBtCsGU9LOe1MkieOd6JmbgREaLxuwPfNo2japLRsQ&#10;vVdJnqaXyQC2Nha4cA5Pb6dLuon4TSO4/9w0TniiSoq5+bjauFZhTTZrVrSWmU7yYxrsH7LomdQY&#10;9AR1yzwjeyt/g+olt+Cg8TMOfQJNI7mINWA1WfpLNfcdMyLWguQ4c6LJ/T9Y/unwxRJZlzRHpTTr&#10;UaMHMXryFkaSXQZ+BuMKdLs36OhHPEedY63O3AH/5oiGbcd0K26shaETrMb8svAyOXs64bgAUg0f&#10;ocY4bO8hAo2N7QN5SAdBdNTp8aRNyIXj4UV+lS6XC0o43s1Xy1W2WsQYrHh+bqzz7wX0JGxKalH8&#10;CM8Od86HdFjx7BKiOVCy3kmlomHbaqssOTBslF38jug/uSlNhpKuFvliYuCvEGn8/gTRS48dr2Rf&#10;0uXJiRWBt3e6jv3omVTTHlNW+khk4G5i0Y/VGDW7CAECyRXUj8ishanBcSBx04H9QcmAzV1S933P&#10;rKBEfdCoziqbz8M0RGO+uMrRsOc31fkN0xyhSuopmbZbP03Q3ljZdhhp6gcNN6hoIyPXL1kd08cG&#10;jhIchy1MyLkdvV5+CZsnAAAA//8DAFBLAwQUAAYACAAAACEANx00SuEAAAANAQAADwAAAGRycy9k&#10;b3ducmV2LnhtbEyPS0/DMBCE70j8B2uRuCDq9EFwQ5wKIYHoDQqCqxtvkwg/gu2m4d+zOcFtRvtp&#10;dqbcjNawAUPsvJMwn2XA0NVed66R8P72eC2AxaScVsY7lPCDETbV+VmpCu1P7hWHXWoYhbhYKAlt&#10;Sn3BeaxbtCrOfI+ObgcfrEpkQ8N1UCcKt4YvsiznVnWOPrSqx4cW66/d0UoQq+fhM26XLx91fjDr&#10;dHU7PH0HKS8vxvs7YAnH9AfDVJ+qQ0Wd9v7odGRGwo0Qa0IlLMWCxETMsxXN208qFznwquT/V1S/&#10;AAAA//8DAFBLAQItABQABgAIAAAAIQC2gziS/gAAAOEBAAATAAAAAAAAAAAAAAAAAAAAAABbQ29u&#10;dGVudF9UeXBlc10ueG1sUEsBAi0AFAAGAAgAAAAhADj9If/WAAAAlAEAAAsAAAAAAAAAAAAAAAAA&#10;LwEAAF9yZWxzLy5yZWxzUEsBAi0AFAAGAAgAAAAhAFlDZuQwAgAAWgQAAA4AAAAAAAAAAAAAAAAA&#10;LgIAAGRycy9lMm9Eb2MueG1sUEsBAi0AFAAGAAgAAAAhADcdNErhAAAADQEAAA8AAAAAAAAAAAAA&#10;AAAAigQAAGRycy9kb3ducmV2LnhtbFBLBQYAAAAABAAEAPMAAACYBQAAAAA=&#10;">
                <v:textbox>
                  <w:txbxContent>
                    <w:p w:rsidR="008352A6" w:rsidRDefault="006D18A3" w:rsidP="003E602A">
                      <w:pPr>
                        <w:spacing w:after="0" w:line="240" w:lineRule="auto"/>
                        <w:jc w:val="both"/>
                      </w:pPr>
                      <w:r>
                        <w:rPr>
                          <w:noProof/>
                          <w:lang w:val="fr-CA" w:eastAsia="fr-CA"/>
                        </w:rPr>
                        <w:drawing>
                          <wp:inline distT="0" distB="0" distL="0" distR="0">
                            <wp:extent cx="3078040" cy="1008184"/>
                            <wp:effectExtent l="0" t="0" r="8255" b="1905"/>
                            <wp:docPr id="65" name="Image 19" descr="C:\Users\Viper\AppData\Local\Microsoft\Windows\INetCache\Content.Word\Fassett dépaneu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:\Users\Viper\AppData\Local\Microsoft\Windows\INetCache\Content.Word\Fassett dépaneu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78480" cy="10083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6452F" w:rsidRPr="0026452F" w:rsidRDefault="0026452F" w:rsidP="003E602A">
                      <w:pPr>
                        <w:spacing w:after="0" w:line="240" w:lineRule="auto"/>
                        <w:jc w:val="both"/>
                      </w:pPr>
                    </w:p>
                    <w:p w:rsidR="006D18A3" w:rsidRDefault="006D18A3" w:rsidP="00757715">
                      <w:pPr>
                        <w:jc w:val="both"/>
                      </w:pPr>
                      <w:r>
                        <w:t>Votre dépanneur local aimerait vous informer de leurs nouveaux produits;</w:t>
                      </w:r>
                    </w:p>
                    <w:p w:rsidR="006D18A3" w:rsidRDefault="006D18A3" w:rsidP="00757715">
                      <w:pPr>
                        <w:jc w:val="both"/>
                      </w:pPr>
                      <w:r>
                        <w:t>Repas surgelés (brochettes de poulet ou de porc, lasagne, pain de viande, pâté chinois, coquille de fruit</w:t>
                      </w:r>
                      <w:r w:rsidR="00757715">
                        <w:t>s</w:t>
                      </w:r>
                      <w:r>
                        <w:t xml:space="preserve"> de mer, fèves au lard, sauce à spaghetti et tarte au sucre. Ainsi que pain cuit sur place</w:t>
                      </w:r>
                      <w:r w:rsidR="00757715">
                        <w:t>, disponible sur commande</w:t>
                      </w:r>
                      <w:r>
                        <w:t>.</w:t>
                      </w:r>
                    </w:p>
                    <w:p w:rsidR="006D18A3" w:rsidRDefault="006D18A3" w:rsidP="00757715">
                      <w:pPr>
                        <w:jc w:val="both"/>
                      </w:pPr>
                      <w:r>
                        <w:t>Vous pourrez aus</w:t>
                      </w:r>
                      <w:r w:rsidR="00757715">
                        <w:t>si vous rafraîchir avec un bon c</w:t>
                      </w:r>
                      <w:r>
                        <w:t>appuccino glacé. Notre min</w:t>
                      </w:r>
                      <w:r w:rsidR="00757715">
                        <w:t>i</w:t>
                      </w:r>
                      <w:r>
                        <w:t>-épicerie pourrait vous aider à vous dépanner en tout temps.</w:t>
                      </w:r>
                    </w:p>
                    <w:p w:rsidR="006D18A3" w:rsidRDefault="006D18A3" w:rsidP="00757715">
                      <w:pPr>
                        <w:jc w:val="both"/>
                      </w:pPr>
                      <w:r>
                        <w:t>Suite au sondage du mois de Mars, les gagnant</w:t>
                      </w:r>
                      <w:r w:rsidR="00787A64">
                        <w:t>s</w:t>
                      </w:r>
                      <w:r>
                        <w:t xml:space="preserve"> d'une mini glacière </w:t>
                      </w:r>
                      <w:proofErr w:type="spellStart"/>
                      <w:r>
                        <w:t>Sleeman</w:t>
                      </w:r>
                      <w:proofErr w:type="spellEnd"/>
                      <w:r>
                        <w:t xml:space="preserve"> sont Johanne et Denis Daoust.</w:t>
                      </w:r>
                    </w:p>
                    <w:p w:rsidR="006D18A3" w:rsidRDefault="006D18A3" w:rsidP="00757715">
                      <w:pPr>
                        <w:jc w:val="both"/>
                      </w:pPr>
                      <w:r>
                        <w:t>Pour la période estival</w:t>
                      </w:r>
                      <w:r w:rsidR="00757715">
                        <w:t>e, à compter du 1er Juin, no</w:t>
                      </w:r>
                      <w:r>
                        <w:t xml:space="preserve">s </w:t>
                      </w:r>
                      <w:r w:rsidR="00757715">
                        <w:t xml:space="preserve">heures d’ouverture seront </w:t>
                      </w:r>
                      <w:r>
                        <w:t>du Lundi au Vendredi, de 7h30 à 21h30 Et le Samedi et Dimanche de 8h</w:t>
                      </w:r>
                      <w:r w:rsidR="00694B12">
                        <w:t>00 à 21h30</w:t>
                      </w:r>
                    </w:p>
                    <w:p w:rsidR="00694B12" w:rsidRDefault="00694B12" w:rsidP="00757715">
                      <w:pPr>
                        <w:jc w:val="both"/>
                      </w:pPr>
                      <w:r>
                        <w:t>Au plaisir de vous voir ou de vous revoir !</w:t>
                      </w:r>
                    </w:p>
                  </w:txbxContent>
                </v:textbox>
              </v:shape>
            </w:pict>
          </mc:Fallback>
        </mc:AlternateContent>
      </w:r>
      <w:r w:rsidR="00A82C8B"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2444750</wp:posOffset>
                </wp:positionH>
                <wp:positionV relativeFrom="paragraph">
                  <wp:posOffset>480695</wp:posOffset>
                </wp:positionV>
                <wp:extent cx="2466340" cy="1365885"/>
                <wp:effectExtent l="6350" t="13970" r="5715" b="10795"/>
                <wp:wrapNone/>
                <wp:docPr id="15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6340" cy="1365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3ED1" w:rsidRDefault="00A82C8B">
                            <w:r>
                              <w:rPr>
                                <w:noProof/>
                                <w:lang w:val="fr-CA" w:eastAsia="fr-CA"/>
                              </w:rPr>
                              <w:drawing>
                                <wp:inline distT="0" distB="0" distL="0" distR="0">
                                  <wp:extent cx="2274570" cy="1313180"/>
                                  <wp:effectExtent l="0" t="0" r="0" b="1270"/>
                                  <wp:docPr id="2" name="Image 2" descr="Arial sho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Arial sho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4570" cy="13131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" o:spid="_x0000_s1033" type="#_x0000_t202" style="position:absolute;margin-left:192.5pt;margin-top:37.85pt;width:194.2pt;height:107.55pt;z-index:251702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GyKLAIAAFgEAAAOAAAAZHJzL2Uyb0RvYy54bWysVNtu2zAMfR+wfxD0vjg3Z6kRp+jSZRjQ&#10;bgPafYAsy7YwSRQkJXb39aPkNM1uL8P8IJAidUgekt5cD1qRo3BeginpbDKlRBgOtTRtSb8+7t+s&#10;KfGBmZopMKKkT8LT6+3rV5veFmIOHahaOIIgxhe9LWkXgi2yzPNOaOYnYIVBYwNOs4Cqa7PasR7R&#10;tcrm0+kq68HV1gEX3uPt7Wik24TfNIKHz03jRSCqpJhbSKdLZxXPbLthReuY7SQ/pcH+IQvNpMGg&#10;Z6hbFhg5OPkblJbcgYcmTDjoDJpGcpFqwGpm01+qeeiYFakWJMfbM03+/8HyT8cvjsgae5dTYpjG&#10;Hj2KIZB3MJDFOvLTW1+g24NFxzDgPfqmWr29A/7NEwO7jplW3DgHfSdYjfnN4svs4umI4yNI1d9D&#10;jXHYIUACGhqnI3lIB0F07NPTuTcxF46X8+VqtViiiaNttljl63WeYrDi+bl1PnwQoEkUSuqw+Qme&#10;He98iOmw4tklRvOgZL2XSiXFtdVOOXJkOCj79J3Qf3JThvQlvcrn+cjAXyGm6fsThJYBJ15JXdL1&#10;2YkVkbf3pk7zGJhUo4wpK3MiMnI3shiGakg9W8YAkeQK6idk1sE44LiQKHTgvlPS43CX1OD2UaI+&#10;GuzN1WwZiQxJWeZv56i4S0t1aWGGI1BJAyWjuAvj/hysk22HccZpMHCD/WxkYvolp1PyOL6pAadV&#10;i/txqSevlx/C9gcAAAD//wMAUEsDBBQABgAIAAAAIQCzyXmS4QAAAAoBAAAPAAAAZHJzL2Rvd25y&#10;ZXYueG1sTI8xT8MwFIR3JP6D9ZDYqJOmxW6IU0VIgMQCtAx0c+NHEhE/R7HThn+PmWA83enuu2I7&#10;256dcPSdIwXpIgGGVDvTUaPgff9wI4H5oMno3hEq+EYP2/LyotC5cWd6w9MuNCyWkM+1gjaEIefc&#10;1y1a7RduQIrepxutDlGODTejPsdy2/NlktxyqzuKC60e8L7F+ms3WQVPH9nryqQy3T+L6iCCtC9T&#10;9ajU9dVc3QELOIe/MPziR3QoI9PRTWQ86xVkch2/BAViLYDFgBDZCthRwXKTSOBlwf9fKH8AAAD/&#10;/wMAUEsBAi0AFAAGAAgAAAAhALaDOJL+AAAA4QEAABMAAAAAAAAAAAAAAAAAAAAAAFtDb250ZW50&#10;X1R5cGVzXS54bWxQSwECLQAUAAYACAAAACEAOP0h/9YAAACUAQAACwAAAAAAAAAAAAAAAAAvAQAA&#10;X3JlbHMvLnJlbHNQSwECLQAUAAYACAAAACEA+fRsiiwCAABYBAAADgAAAAAAAAAAAAAAAAAuAgAA&#10;ZHJzL2Uyb0RvYy54bWxQSwECLQAUAAYACAAAACEAs8l5kuEAAAAKAQAADwAAAAAAAAAAAAAAAACG&#10;BAAAZHJzL2Rvd25yZXYueG1sUEsFBgAAAAAEAAQA8wAAAJQFAAAAAA==&#10;">
                <v:textbox>
                  <w:txbxContent>
                    <w:p w:rsidR="00693ED1" w:rsidRDefault="00A82C8B">
                      <w:r>
                        <w:rPr>
                          <w:noProof/>
                          <w:lang w:val="fr-CA" w:eastAsia="fr-CA"/>
                        </w:rPr>
                        <w:drawing>
                          <wp:inline distT="0" distB="0" distL="0" distR="0">
                            <wp:extent cx="2274570" cy="1313180"/>
                            <wp:effectExtent l="0" t="0" r="0" b="1270"/>
                            <wp:docPr id="2" name="Image 2" descr="Arial sho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Arial sho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4570" cy="13131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82C8B"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-228600</wp:posOffset>
                </wp:positionH>
                <wp:positionV relativeFrom="paragraph">
                  <wp:posOffset>2005965</wp:posOffset>
                </wp:positionV>
                <wp:extent cx="7353300" cy="347980"/>
                <wp:effectExtent l="0" t="0" r="0" b="0"/>
                <wp:wrapSquare wrapText="bothSides"/>
                <wp:docPr id="53" name="Pentagon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53300" cy="347980"/>
                        </a:xfrm>
                        <a:prstGeom prst="homePlat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93690" w:rsidRPr="00B206A3" w:rsidRDefault="00F93690">
                            <w:pPr>
                              <w:pStyle w:val="Sansinterligne"/>
                              <w:rPr>
                                <w:rFonts w:asciiTheme="majorHAnsi" w:eastAsiaTheme="majorEastAsia" w:hAnsiTheme="majorHAnsi" w:cstheme="majorBidi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365760" tIns="0" rIns="18288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Pentagone 4" o:spid="_x0000_s1034" type="#_x0000_t15" style="position:absolute;margin-left:-18pt;margin-top:157.95pt;width:579pt;height:27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vZ+igIAAEwFAAAOAAAAZHJzL2Uyb0RvYy54bWysVE1v2zAMvQ/YfxB0X+0kTZsZdYqgRYcB&#10;QRc0HXpmZDk2pq9JSuLs14+SbO+jww7DfDAkkXwiHx91c9tJQY7cularkk4uckq4Yrpq1b6kn58f&#10;3i0ocR5UBUIrXtIzd/R2+fbNzckUfKobLSpuCYIoV5xMSRvvTZFljjVcgrvQhis01tpK8Li1+6yy&#10;cEJ0KbJpnl9lJ20rYzXjzuHpfTLSZcSva878p7p23BNRUszNx7+N/134Z8sbKPYWTNOyPg34hywk&#10;tAovHaHuwQM52PYVlGyZ1U7X/oJpmem6bhmPNWA1k/y3arYNGB5rQXKcGWly/w+WPR43lrRVSecz&#10;ShRI7NGGKw97bBe5DPycjCvQbWs2NlTozFqzLw4N2S+WsHG9T1dbGXyxPtJFss8j2bzzhOHh9Ww+&#10;m+XYE4a22eX1+0XsRgbFEG2s8x+4liQssGQt+UaAD4xAAce18yEJKAa/cCxU+Cv90AqRrOEkZpqS&#10;i2n6s+DJ+4nXWD2mM42oUXf8TlhyBFQMMIZcTJKpgYqn43mOX6AGLx8j4k4oBAzINd4/YvcAQdOv&#10;sRNM7x9CeZTtGJz/LbEUPEbEm7XyY7BslbZ/AhBYVX9z8h9IStQElny365IyBhXsdHVGtVidxsgZ&#10;9tBia9bg/AYszg12E9+C2Cv7jZITzlVJ3dcDWE6J+KhQuLOr+fVVmMS4w4WNi8liukABkN1wrA7y&#10;TmMLJvh+GBaXwdmLYVlbLV9w+FfhPjSBYo3GyWbeDps7nyYdnw/GV6vohmNnwK/V1rAAHhgL+nnu&#10;XsCaXmkeNfqoh+l7pbXkGyKVXh28rtsoxMBZYqjnEkc2iqJ/XsKb8PM+ev14BJffAQAA//8DAFBL&#10;AwQUAAYACAAAACEAfbmgFeAAAAAMAQAADwAAAGRycy9kb3ducmV2LnhtbEyPzU7DMBCE70i8g7VI&#10;3FonqUghxKlQJS6VkGipytWJl9jCP1HstOHt2Z7guLOjmW/qzewsO+MYTfAC8mUGDH0XlPG9gOPH&#10;6+IRWEzSK2mDRwE/GGHT3N7UslLh4vd4PqSeUYiPlRSgUxoqzmOn0cm4DAN6+n2F0clE59hzNcoL&#10;hTvLiywruZPGU4OWA241dt+HyQnY74bPk3mz5bRrc6e1275jMELc380vz8ASzunPDFd8QoeGmNow&#10;eRWZFbBYlbQlCVjlD0/Aro68KEhqSVpna+BNzf+PaH4BAAD//wMAUEsBAi0AFAAGAAgAAAAhALaD&#10;OJL+AAAA4QEAABMAAAAAAAAAAAAAAAAAAAAAAFtDb250ZW50X1R5cGVzXS54bWxQSwECLQAUAAYA&#10;CAAAACEAOP0h/9YAAACUAQAACwAAAAAAAAAAAAAAAAAvAQAAX3JlbHMvLnJlbHNQSwECLQAUAAYA&#10;CAAAACEAJdL2fooCAABMBQAADgAAAAAAAAAAAAAAAAAuAgAAZHJzL2Uyb0RvYy54bWxQSwECLQAU&#10;AAYACAAAACEAfbmgFeAAAAAMAQAADwAAAAAAAAAAAAAAAADkBAAAZHJzL2Rvd25yZXYueG1sUEsF&#10;BgAAAAAEAAQA8wAAAPEFAAAAAA==&#10;" adj="21089" fillcolor="#4f81bd [3204]" stroked="f" strokeweight="2pt">
                <v:path arrowok="t"/>
                <v:textbox inset="28.8pt,0,14.4pt,0">
                  <w:txbxContent>
                    <w:p w:rsidR="00F93690" w:rsidRPr="00B206A3" w:rsidRDefault="00F93690">
                      <w:pPr>
                        <w:pStyle w:val="Sansinterligne"/>
                        <w:rPr>
                          <w:rFonts w:asciiTheme="majorHAnsi" w:eastAsiaTheme="majorEastAsia" w:hAnsiTheme="majorHAnsi" w:cstheme="majorBidi"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82C8B"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129540</wp:posOffset>
                </wp:positionH>
                <wp:positionV relativeFrom="paragraph">
                  <wp:posOffset>38100</wp:posOffset>
                </wp:positionV>
                <wp:extent cx="1437005" cy="982980"/>
                <wp:effectExtent l="0" t="0" r="10795" b="26670"/>
                <wp:wrapNone/>
                <wp:docPr id="10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7005" cy="982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7D0D" w:rsidRDefault="00417D0D">
                            <w:r w:rsidRPr="00417D0D">
                              <w:rPr>
                                <w:noProof/>
                                <w:lang w:val="fr-CA" w:eastAsia="fr-CA"/>
                              </w:rPr>
                              <w:drawing>
                                <wp:inline distT="0" distB="0" distL="0" distR="0">
                                  <wp:extent cx="1289451" cy="909571"/>
                                  <wp:effectExtent l="0" t="0" r="0" b="0"/>
                                  <wp:docPr id="35" name="Imag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6390" cy="921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" o:spid="_x0000_s1035" type="#_x0000_t202" style="position:absolute;margin-left:10.2pt;margin-top:3pt;width:113.15pt;height:77.4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Bk6LQIAAFkEAAAOAAAAZHJzL2Uyb0RvYy54bWysVNtu2zAMfR+wfxD0vthxkzYx4hRdugwD&#10;ugvQ7gNkWY6FSaImKbG7rx8lJ1nQbS/D/CCIEnVInkN6dTtoRQ7CeQmmotNJTokwHBppdhX9+rR9&#10;s6DEB2YapsCIij4LT2/Xr1+teluKAjpQjXAEQYwve1vRLgRbZpnnndDMT8AKg5ctOM0Cmm6XNY71&#10;iK5VVuT5ddaDa6wDLrzH0/vxkq4TftsKHj63rReBqIpibiGtLq11XLP1ipU7x2wn+TEN9g9ZaCYN&#10;Bj1D3bPAyN7J36C05A48tGHCQWfQtpKLVANWM81fVPPYMStSLUiOt2ea/P+D5Z8OXxyRDWqH9Bim&#10;UaMnMQTyFgZyVUR+eutLdHu06BgGPEffVKu3D8C/eWJg0zGzE3fOQd8J1mB+0/gyu3g64vgIUvcf&#10;ocE4bB8gAQ2t05E8pIMgOibyfNYm5sJjyNnVTZ7PKeF4t1wUy0USL2Pl6bV1PrwXoEncVNSh9gmd&#10;HR58iNmw8uQSg3lQstlKpZLhdvVGOXJg2Cfb9KUCXrgpQ3qMPi/mIwF/hcjT9ycILQM2vJK6oouz&#10;Eysjbe9Mk9oxMKnGPaaszJHHSN1IYhjqIUl2fZKnhuYZiXUw9jfOI246cD8o6bG3K+q/75kTlKgP&#10;BsVZTmezOAzJmM1vCjTc5U19ecMMR6iKBkrG7SaMA7S3Tu46jDS2g4E7FLSVieuo/JjVMX3s3yTB&#10;cdbigFzayevXH2H9EwAA//8DAFBLAwQUAAYACAAAACEAF6GEB94AAAAIAQAADwAAAGRycy9kb3du&#10;cmV2LnhtbEyPwU7DMBBE70j8g7VIXBC1CZEbQpwKIYHgVkpVrm68TSJiO9huGv6e5QTH1TzNvqlW&#10;sx3YhCH23im4WQhg6Bpvetcq2L4/XRfAYtLO6ME7VPCNEVb1+VmlS+NP7g2nTWoZlbhYagVdSmPJ&#10;eWw6tDou/IiOsoMPVic6Q8tN0CcqtwPPhJDc6t7Rh06P+Nhh87k5WgVF/jJ9xNfb9a6Rh+EuXS2n&#10;56+g1OXF/HAPLOGc/mD41Sd1qMlp74/ORDYoyEROpAJJiyjOcrkEtidOigJ4XfH/A+ofAAAA//8D&#10;AFBLAQItABQABgAIAAAAIQC2gziS/gAAAOEBAAATAAAAAAAAAAAAAAAAAAAAAABbQ29udGVudF9U&#10;eXBlc10ueG1sUEsBAi0AFAAGAAgAAAAhADj9If/WAAAAlAEAAAsAAAAAAAAAAAAAAAAALwEAAF9y&#10;ZWxzLy5yZWxzUEsBAi0AFAAGAAgAAAAhADeEGTotAgAAWQQAAA4AAAAAAAAAAAAAAAAALgIAAGRy&#10;cy9lMm9Eb2MueG1sUEsBAi0AFAAGAAgAAAAhABehhAfeAAAACAEAAA8AAAAAAAAAAAAAAAAAhwQA&#10;AGRycy9kb3ducmV2LnhtbFBLBQYAAAAABAAEAPMAAACSBQAAAAA=&#10;">
                <v:textbox>
                  <w:txbxContent>
                    <w:p w:rsidR="00417D0D" w:rsidRDefault="00417D0D">
                      <w:r w:rsidRPr="00417D0D">
                        <w:rPr>
                          <w:noProof/>
                          <w:lang w:val="fr-CA" w:eastAsia="fr-CA"/>
                        </w:rPr>
                        <w:drawing>
                          <wp:inline distT="0" distB="0" distL="0" distR="0">
                            <wp:extent cx="1289451" cy="909571"/>
                            <wp:effectExtent l="0" t="0" r="0" b="0"/>
                            <wp:docPr id="35" name="Imag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06390" cy="9215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301A9">
        <w:rPr>
          <w:noProof/>
          <w:lang w:val="fr-CA" w:eastAsia="fr-CA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61595</wp:posOffset>
            </wp:positionH>
            <wp:positionV relativeFrom="paragraph">
              <wp:posOffset>-2570480</wp:posOffset>
            </wp:positionV>
            <wp:extent cx="1855470" cy="1249680"/>
            <wp:effectExtent l="19050" t="19050" r="11430" b="26670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470" cy="1249680"/>
                    </a:xfrm>
                    <a:prstGeom prst="rect">
                      <a:avLst/>
                    </a:prstGeom>
                    <a:noFill/>
                    <a:ln cap="rnd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A82C8B">
        <w:rPr>
          <w:noProof/>
          <w:lang w:val="fr-CA" w:eastAsia="fr-CA"/>
        </w:rPr>
        <mc:AlternateContent>
          <mc:Choice Requires="wps">
            <w:drawing>
              <wp:anchor distT="457200" distB="457200" distL="114300" distR="114300" simplePos="0" relativeHeight="251658240" behindDoc="1" locked="0" layoutInCell="1" allowOverlap="1">
                <wp:simplePos x="0" y="0"/>
                <wp:positionH relativeFrom="margin">
                  <wp:posOffset>-160020</wp:posOffset>
                </wp:positionH>
                <wp:positionV relativeFrom="margin">
                  <wp:posOffset>-236220</wp:posOffset>
                </wp:positionV>
                <wp:extent cx="7210425" cy="2181225"/>
                <wp:effectExtent l="0" t="0" r="9525" b="9525"/>
                <wp:wrapTopAndBottom/>
                <wp:docPr id="18" name="Rectangle 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10425" cy="21812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/>
                            </a:gs>
                            <a:gs pos="100000">
                              <a:schemeClr val="accent2"/>
                            </a:gs>
                          </a:gsLst>
                          <a:lin ang="5400000" scaled="0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C77AB" w:rsidRPr="001E3C99" w:rsidRDefault="00123277" w:rsidP="00FC77AB">
                            <w:pPr>
                              <w:pStyle w:val="RedTextBold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92D050"/>
                                <w:sz w:val="84"/>
                                <w:szCs w:val="84"/>
                              </w:rPr>
                              <w:t xml:space="preserve">         </w:t>
                            </w:r>
                            <w:r w:rsidR="00EE6080" w:rsidRPr="00EE6080">
                              <w:rPr>
                                <w:rFonts w:ascii="Monotype Corsiva" w:hAnsi="Monotype Corsiva"/>
                                <w:noProof/>
                                <w:color w:val="92D050"/>
                                <w:sz w:val="84"/>
                                <w:szCs w:val="84"/>
                                <w:lang w:val="fr-CA" w:eastAsia="fr-CA" w:bidi="ar-SA"/>
                              </w:rPr>
                              <w:drawing>
                                <wp:inline distT="0" distB="0" distL="0" distR="0">
                                  <wp:extent cx="314325" cy="314325"/>
                                  <wp:effectExtent l="0" t="0" r="9525" b="9525"/>
                                  <wp:docPr id="36" name="Imag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4325" cy="314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C77AB" w:rsidRPr="00EE6080">
                              <w:rPr>
                                <w:rFonts w:ascii="Monotype Corsiva" w:hAnsi="Monotype Corsiva"/>
                                <w:color w:val="FFFFFF" w:themeColor="background1"/>
                                <w:sz w:val="84"/>
                                <w:szCs w:val="84"/>
                              </w:rPr>
                              <w:t>Info-Fassett</w:t>
                            </w:r>
                            <w:r w:rsidR="00EE6080">
                              <w:rPr>
                                <w:rFonts w:ascii="Monotype Corsiva" w:hAnsi="Monotype Corsiva"/>
                                <w:color w:val="92D050"/>
                                <w:sz w:val="84"/>
                                <w:szCs w:val="84"/>
                              </w:rPr>
                              <w:t xml:space="preserve"> </w:t>
                            </w:r>
                            <w:r w:rsidR="00FC77AB" w:rsidRPr="00FC77AB">
                              <w:rPr>
                                <w:noProof/>
                                <w:color w:val="92D050"/>
                                <w:sz w:val="20"/>
                                <w:szCs w:val="20"/>
                                <w:lang w:val="fr-CA" w:eastAsia="fr-CA" w:bidi="ar-SA"/>
                              </w:rPr>
                              <w:drawing>
                                <wp:inline distT="0" distB="0" distL="0" distR="0">
                                  <wp:extent cx="314325" cy="314325"/>
                                  <wp:effectExtent l="0" t="0" r="9525" b="9525"/>
                                  <wp:docPr id="37" name="Imag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4325" cy="314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36D15" w:rsidRPr="00FC77AB" w:rsidRDefault="00DF6565" w:rsidP="00FC77AB">
                            <w:pPr>
                              <w:pStyle w:val="Sous-titre"/>
                              <w:jc w:val="right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>Juin</w:t>
                            </w:r>
                            <w:r w:rsidR="00123277">
                              <w:rPr>
                                <w:sz w:val="44"/>
                                <w:szCs w:val="44"/>
                              </w:rPr>
                              <w:t xml:space="preserve"> 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 1" o:spid="_x0000_s1036" style="position:absolute;margin-left:-12.6pt;margin-top:-18.6pt;width:567.75pt;height:171.75pt;z-index:-251658240;visibility:visible;mso-wrap-style:square;mso-width-percent:0;mso-height-percent:0;mso-wrap-distance-left:9pt;mso-wrap-distance-top:36pt;mso-wrap-distance-right:9pt;mso-wrap-distance-bottom:3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qSw6AIAAFsGAAAOAAAAZHJzL2Uyb0RvYy54bWysVd1u2yAUvp+0d0Dcr/5RsnZWnSpq1WlS&#10;1FZtp14TDDEaBgYkTvY0e5Y92Q5ge1nX7mJaLpDh/MD3ne+cnF/sO4l2zDqhVY2LkxwjpqhuhNrU&#10;+PPj9bszjJwnqiFSK1bjA3P4YvH2zXlvKlbqVsuGWQRJlKt6U+PWe1NlmaMt64g70YYpMHJtO+Jh&#10;azdZY0kP2TuZlXn+Puu1bYzVlDkHp1fJiBcxP+eM+lvOHfNI1hje5uNq47oOa7Y4J9XGEtMKOjyD&#10;/MMrOiIUXDqluiKeoK0Vf6TqBLXaae5PqO4yzbmgLGIANEX+DM1DSwyLWIAcZyaa3P9LS292dxaJ&#10;BmoHlVKkgxrdA2tEbST78b0IBPXGVeD3YO5sgOjMStMvDgzZb5awcYPPntsu+AJAtI9sHya22d4j&#10;CoenZZHPyjlGFGxlcVaUsAlZSTWGG+v8R6Y7FD5qbOFhkWWyWzmfXEeXgfzmWkiJuBSgJQWKw8hq&#10;/yR8G7kElKlKDuJjhENGA515PI6qY5fSoh0BvRBKmfKRAnjTxh0HFHn4vR5VDkhCVAweLpRCIeC2&#10;xvNZyoAcJZIB/4MWvZAsFCChA2VGROFqqcKqdECYrOEk1iDRHgvgD5Il73vGobBAdPn6MxMdriUN&#10;S5jnEVZKP9ERIUgFCUNmDvdPuYcEoV1fI27wD6EsduQU/Bf+RtaniHizVn4K7oTS9iVkcioZT/4j&#10;SYmawJLfr/dR9Kejvte6OUAjgFhCJZAz9FqA5lbE+TtiYSTAIYw5fwsLl7qvsR6+MGq1/fbSefCH&#10;TgUrRj2MmBq7r1tiQZPykwLRfShmszCT4mY2Py1hY48t62OL2naXGlRZxNfFz+Dv5fjJre6eYBou&#10;w61gIorC3TX24+elT4MPpilly2V0gilkiF+pB0PH5ggd9bh/ItYMbeehY2/0OIxI9az7km+oj9LL&#10;rddcRPEGnhOrA/8wwaKQhmkbRuTxPnr9+k9Y/AQAAP//AwBQSwMEFAAGAAgAAAAhAO+ID+riAAAA&#10;DAEAAA8AAABkcnMvZG93bnJldi54bWxMj8FOwzAMhu9IvENkJG5b0ha2qTSdENKE0A6wdQeOWWPa&#10;ao1TJVnXvT3ZCW6/5U+/PxfryfRsROc7SxKSuQCGVFvdUSPhUG1mK2A+KNKqt4QSruhhXd7fFSrX&#10;9kI7HPehYbGEfK4ktCEMOee+btEoP7cDUtz9WGdUiKNruHbqEstNz1MhFtyojuKFVg341mJ92p+N&#10;hGr3XomPcTotk6ev6/Zz5TaH762Ujw/T6wuwgFP4g+GmH9WhjE5HeybtWS9hlj6nEY0hW8ZwI5JE&#10;ZMCOEjKxyICXBf//RPkLAAD//wMAUEsBAi0AFAAGAAgAAAAhALaDOJL+AAAA4QEAABMAAAAAAAAA&#10;AAAAAAAAAAAAAFtDb250ZW50X1R5cGVzXS54bWxQSwECLQAUAAYACAAAACEAOP0h/9YAAACUAQAA&#10;CwAAAAAAAAAAAAAAAAAvAQAAX3JlbHMvLnJlbHNQSwECLQAUAAYACAAAACEAeTqksOgCAABbBgAA&#10;DgAAAAAAAAAAAAAAAAAuAgAAZHJzL2Uyb0RvYy54bWxQSwECLQAUAAYACAAAACEA74gP6uIAAAAM&#10;AQAADwAAAAAAAAAAAAAAAABCBQAAZHJzL2Rvd25yZXYueG1sUEsFBgAAAAAEAAQA8wAAAFEGAAAA&#10;AA==&#10;" fillcolor="#4f81bd [3204]" stroked="f" strokeweight="2pt">
                <v:fill color2="#c0504d [3205]" rotate="t" focus="100%" type="gradient">
                  <o:fill v:ext="view" type="gradientUnscaled"/>
                </v:fill>
                <v:path arrowok="t"/>
                <v:textbox>
                  <w:txbxContent>
                    <w:p w:rsidR="00FC77AB" w:rsidRPr="001E3C99" w:rsidRDefault="00123277" w:rsidP="00FC77AB">
                      <w:pPr>
                        <w:pStyle w:val="RedTextBold"/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ascii="Monotype Corsiva" w:hAnsi="Monotype Corsiva"/>
                          <w:color w:val="92D050"/>
                          <w:sz w:val="84"/>
                          <w:szCs w:val="84"/>
                        </w:rPr>
                        <w:t xml:space="preserve">         </w:t>
                      </w:r>
                      <w:r w:rsidR="00EE6080" w:rsidRPr="00EE6080">
                        <w:rPr>
                          <w:rFonts w:ascii="Monotype Corsiva" w:hAnsi="Monotype Corsiva"/>
                          <w:noProof/>
                          <w:color w:val="92D050"/>
                          <w:sz w:val="84"/>
                          <w:szCs w:val="84"/>
                          <w:lang w:val="fr-CA" w:eastAsia="fr-CA" w:bidi="ar-SA"/>
                        </w:rPr>
                        <w:drawing>
                          <wp:inline distT="0" distB="0" distL="0" distR="0">
                            <wp:extent cx="314325" cy="314325"/>
                            <wp:effectExtent l="0" t="0" r="9525" b="9525"/>
                            <wp:docPr id="36" name="Imag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4325" cy="314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C77AB" w:rsidRPr="00EE6080">
                        <w:rPr>
                          <w:rFonts w:ascii="Monotype Corsiva" w:hAnsi="Monotype Corsiva"/>
                          <w:color w:val="FFFFFF" w:themeColor="background1"/>
                          <w:sz w:val="84"/>
                          <w:szCs w:val="84"/>
                        </w:rPr>
                        <w:t>Info-Fassett</w:t>
                      </w:r>
                      <w:r w:rsidR="00EE6080">
                        <w:rPr>
                          <w:rFonts w:ascii="Monotype Corsiva" w:hAnsi="Monotype Corsiva"/>
                          <w:color w:val="92D050"/>
                          <w:sz w:val="84"/>
                          <w:szCs w:val="84"/>
                        </w:rPr>
                        <w:t xml:space="preserve"> </w:t>
                      </w:r>
                      <w:r w:rsidR="00FC77AB" w:rsidRPr="00FC77AB">
                        <w:rPr>
                          <w:noProof/>
                          <w:color w:val="92D050"/>
                          <w:sz w:val="20"/>
                          <w:szCs w:val="20"/>
                          <w:lang w:val="fr-CA" w:eastAsia="fr-CA" w:bidi="ar-SA"/>
                        </w:rPr>
                        <w:drawing>
                          <wp:inline distT="0" distB="0" distL="0" distR="0">
                            <wp:extent cx="314325" cy="314325"/>
                            <wp:effectExtent l="0" t="0" r="9525" b="9525"/>
                            <wp:docPr id="37" name="Imag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4325" cy="314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36D15" w:rsidRPr="00FC77AB" w:rsidRDefault="00DF6565" w:rsidP="00FC77AB">
                      <w:pPr>
                        <w:pStyle w:val="Sous-titre"/>
                        <w:jc w:val="right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>Juin</w:t>
                      </w:r>
                      <w:r w:rsidR="00123277">
                        <w:rPr>
                          <w:sz w:val="44"/>
                          <w:szCs w:val="44"/>
                        </w:rPr>
                        <w:t xml:space="preserve"> 2019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CA339F">
        <w:rPr>
          <w:lang w:bidi="fr-FR"/>
        </w:rPr>
        <w:t xml:space="preserve"> </w:t>
      </w:r>
      <w:r w:rsidR="00D06EFC">
        <w:rPr>
          <w:lang w:bidi="fr-FR"/>
        </w:rPr>
        <w:br w:type="page"/>
      </w:r>
      <w:r w:rsidR="00A10D9B">
        <w:rPr>
          <w:noProof/>
          <w:lang w:val="fr-CA" w:eastAsia="fr-CA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465C8FA" wp14:editId="6FDBF62F">
                <wp:simplePos x="0" y="0"/>
                <wp:positionH relativeFrom="column">
                  <wp:posOffset>3464560</wp:posOffset>
                </wp:positionH>
                <wp:positionV relativeFrom="paragraph">
                  <wp:posOffset>1804670</wp:posOffset>
                </wp:positionV>
                <wp:extent cx="3425825" cy="3897630"/>
                <wp:effectExtent l="0" t="0" r="22225" b="26670"/>
                <wp:wrapNone/>
                <wp:docPr id="11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5825" cy="3897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28C7" w:rsidRPr="000C118E" w:rsidRDefault="007D28C7" w:rsidP="00531524">
                            <w:pPr>
                              <w:keepNext/>
                              <w:spacing w:after="0"/>
                              <w:jc w:val="center"/>
                              <w:outlineLvl w:val="2"/>
                              <w:rPr>
                                <w:sz w:val="4"/>
                                <w:szCs w:val="4"/>
                                <w:lang w:val="fr-CA" w:eastAsia="fr-CA"/>
                              </w:rPr>
                            </w:pPr>
                          </w:p>
                          <w:p w:rsidR="00531524" w:rsidRPr="00531524" w:rsidRDefault="00531524" w:rsidP="00531524">
                            <w:pPr>
                              <w:keepNext/>
                              <w:spacing w:after="0"/>
                              <w:jc w:val="center"/>
                              <w:outlineLvl w:val="2"/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</w:pPr>
                            <w:r w:rsidRPr="00531524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AVIS PUBLIC</w:t>
                            </w:r>
                          </w:p>
                          <w:p w:rsidR="00531524" w:rsidRPr="000C118E" w:rsidRDefault="00531524" w:rsidP="00531524">
                            <w:pPr>
                              <w:keepNext/>
                              <w:spacing w:after="0"/>
                              <w:jc w:val="center"/>
                              <w:outlineLvl w:val="2"/>
                              <w:rPr>
                                <w:sz w:val="10"/>
                                <w:szCs w:val="10"/>
                                <w:lang w:val="fr-CA" w:eastAsia="fr-CA"/>
                              </w:rPr>
                            </w:pPr>
                          </w:p>
                          <w:p w:rsidR="00531524" w:rsidRPr="00531524" w:rsidRDefault="00531524" w:rsidP="00531524">
                            <w:pPr>
                              <w:keepNext/>
                              <w:spacing w:after="0"/>
                              <w:jc w:val="center"/>
                              <w:outlineLvl w:val="2"/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</w:pPr>
                            <w:r w:rsidRPr="00531524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ASSEMBLÉE PUBLIQUE DE CONSULTATION AUX PERSONNES INTÉRESSÉES PAR LE</w:t>
                            </w:r>
                          </w:p>
                          <w:p w:rsidR="00531524" w:rsidRPr="00531524" w:rsidRDefault="00531524" w:rsidP="00531524">
                            <w:pPr>
                              <w:keepNext/>
                              <w:spacing w:after="0"/>
                              <w:jc w:val="center"/>
                              <w:outlineLvl w:val="2"/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</w:pPr>
                            <w:r w:rsidRPr="00531524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PREMIER PROJET DE</w:t>
                            </w:r>
                            <w:r w:rsidR="008D2ABD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 xml:space="preserve"> RÈGLEMENT NUMÉRO 2019-15</w:t>
                            </w:r>
                            <w:r w:rsidRPr="00531524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 xml:space="preserve"> CONCERNANT UN AGRANDISSEMENT DE LA ZONE C-A 115</w:t>
                            </w:r>
                          </w:p>
                          <w:p w:rsidR="00531524" w:rsidRPr="000C118E" w:rsidRDefault="00531524" w:rsidP="00531524">
                            <w:pPr>
                              <w:widowControl w:val="0"/>
                              <w:spacing w:after="0"/>
                              <w:jc w:val="both"/>
                              <w:rPr>
                                <w:sz w:val="10"/>
                                <w:szCs w:val="10"/>
                                <w:lang w:val="fr-CA" w:eastAsia="fr-CA"/>
                              </w:rPr>
                            </w:pPr>
                          </w:p>
                          <w:p w:rsidR="00531524" w:rsidRPr="00531524" w:rsidRDefault="00531524" w:rsidP="00531524">
                            <w:pPr>
                              <w:widowControl w:val="0"/>
                              <w:spacing w:after="0"/>
                              <w:jc w:val="both"/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</w:pPr>
                            <w:r w:rsidRPr="00531524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AVIS PUBLIC est donné de ce qui suit :</w:t>
                            </w:r>
                          </w:p>
                          <w:p w:rsidR="00531524" w:rsidRPr="000C118E" w:rsidRDefault="00531524" w:rsidP="00531524">
                            <w:pPr>
                              <w:widowControl w:val="0"/>
                              <w:spacing w:after="0"/>
                              <w:jc w:val="both"/>
                              <w:rPr>
                                <w:sz w:val="10"/>
                                <w:szCs w:val="10"/>
                                <w:lang w:val="fr-CA" w:eastAsia="fr-CA"/>
                              </w:rPr>
                            </w:pPr>
                          </w:p>
                          <w:p w:rsidR="00531524" w:rsidRPr="00531524" w:rsidRDefault="00531524" w:rsidP="00531524">
                            <w:pPr>
                              <w:widowControl w:val="0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426"/>
                              </w:tabs>
                              <w:spacing w:after="0" w:line="276" w:lineRule="auto"/>
                              <w:ind w:left="426" w:hanging="426"/>
                              <w:jc w:val="both"/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</w:pPr>
                            <w:r w:rsidRPr="00531524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 xml:space="preserve">Lors d'une </w:t>
                            </w:r>
                            <w:r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séance tenue le 10 mai 2019</w:t>
                            </w:r>
                            <w:r w:rsidRPr="00531524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 xml:space="preserve">, le conseil </w:t>
                            </w:r>
                            <w:r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a adopté, par la résolution 2019-05</w:t>
                            </w:r>
                            <w:r w:rsidRPr="00531524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-1</w:t>
                            </w:r>
                            <w:r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20</w:t>
                            </w:r>
                            <w:r w:rsidRPr="00531524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 xml:space="preserve"> le premier projet de règlement de modification </w:t>
                            </w:r>
                            <w:r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numéro 2019</w:t>
                            </w:r>
                            <w:r w:rsidRPr="00531524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-</w:t>
                            </w:r>
                            <w:r w:rsidR="008D2ABD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15</w:t>
                            </w:r>
                            <w:r w:rsidRPr="00531524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 xml:space="preserve"> intitulé PREMIER PROJET DE RÈGLEMENT MODIFIANT LE RÈGLEMENT DE ZONAGE NUMÉRO 2008-12</w:t>
                            </w:r>
                            <w:r>
                              <w:rPr>
                                <w:sz w:val="23"/>
                                <w:szCs w:val="23"/>
                              </w:rPr>
                              <w:t> :</w:t>
                            </w:r>
                          </w:p>
                          <w:p w:rsidR="00531524" w:rsidRPr="00531524" w:rsidRDefault="00531524" w:rsidP="000C118E">
                            <w:pPr>
                              <w:widowControl w:val="0"/>
                              <w:tabs>
                                <w:tab w:val="left" w:pos="426"/>
                              </w:tabs>
                              <w:spacing w:after="0" w:line="276" w:lineRule="auto"/>
                              <w:ind w:left="426"/>
                              <w:jc w:val="both"/>
                              <w:rPr>
                                <w:sz w:val="4"/>
                                <w:szCs w:val="4"/>
                                <w:lang w:val="fr-CA" w:eastAsia="fr-CA"/>
                              </w:rPr>
                            </w:pPr>
                          </w:p>
                          <w:p w:rsidR="00531524" w:rsidRDefault="00531524" w:rsidP="000C118E">
                            <w:pPr>
                              <w:widowControl w:val="0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426"/>
                              </w:tabs>
                              <w:spacing w:after="0" w:line="276" w:lineRule="auto"/>
                              <w:ind w:left="426" w:hanging="426"/>
                              <w:jc w:val="both"/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</w:pPr>
                            <w:r w:rsidRPr="00531524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Une assemblée publique de</w:t>
                            </w:r>
                            <w:r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 xml:space="preserve"> consultation aura lieu le </w:t>
                            </w:r>
                            <w:r w:rsidR="00757715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20</w:t>
                            </w:r>
                            <w:r w:rsidRPr="00531524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juin</w:t>
                            </w:r>
                            <w:r w:rsidRPr="00531524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 xml:space="preserve"> 201</w:t>
                            </w:r>
                            <w:r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9</w:t>
                            </w:r>
                            <w:r w:rsidR="00757715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, à 18</w:t>
                            </w:r>
                            <w:r w:rsidRPr="00531524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h</w:t>
                            </w:r>
                            <w:r w:rsidR="00757715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3</w:t>
                            </w:r>
                            <w:r w:rsidRPr="00531524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0 au 19, rue Gendron.  L'objet de cette assemblée est de présenter certaines modifications:</w:t>
                            </w:r>
                          </w:p>
                          <w:p w:rsidR="007D28C7" w:rsidRPr="000C118E" w:rsidRDefault="007D28C7" w:rsidP="007D28C7">
                            <w:pPr>
                              <w:pStyle w:val="Default"/>
                              <w:ind w:left="426"/>
                              <w:jc w:val="both"/>
                              <w:rPr>
                                <w:rFonts w:ascii="Trebuchet MS" w:hAnsi="Trebuchet MS"/>
                                <w:sz w:val="10"/>
                                <w:szCs w:val="10"/>
                              </w:rPr>
                            </w:pPr>
                          </w:p>
                          <w:p w:rsidR="007D28C7" w:rsidRDefault="007D28C7" w:rsidP="007D28C7">
                            <w:pPr>
                              <w:pStyle w:val="Default"/>
                              <w:ind w:left="426"/>
                              <w:jc w:val="both"/>
                              <w:rPr>
                                <w:rFonts w:ascii="Trebuchet MS" w:hAnsi="Trebuchet MS"/>
                                <w:sz w:val="18"/>
                                <w:szCs w:val="18"/>
                              </w:rPr>
                            </w:pPr>
                            <w:r w:rsidRPr="007D28C7">
                              <w:rPr>
                                <w:rFonts w:ascii="Trebuchet MS" w:hAnsi="Trebuchet MS"/>
                                <w:sz w:val="18"/>
                                <w:szCs w:val="18"/>
                              </w:rPr>
                              <w:t>La zone C-A 115 est agrandie à même les zone R-A 109 et R-B 111</w:t>
                            </w:r>
                            <w:r>
                              <w:rPr>
                                <w:rFonts w:ascii="Trebuchet MS" w:hAnsi="Trebuchet MS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R="007D28C7" w:rsidRDefault="007D28C7" w:rsidP="007D28C7">
                            <w:pPr>
                              <w:pStyle w:val="Default"/>
                              <w:ind w:left="426"/>
                              <w:jc w:val="both"/>
                              <w:rPr>
                                <w:rFonts w:ascii="Trebuchet MS" w:hAnsi="Trebuchet MS"/>
                                <w:sz w:val="18"/>
                                <w:szCs w:val="18"/>
                              </w:rPr>
                            </w:pPr>
                          </w:p>
                          <w:p w:rsidR="007D28C7" w:rsidRPr="007D28C7" w:rsidRDefault="00757715" w:rsidP="007D28C7">
                            <w:pPr>
                              <w:widowControl w:val="0"/>
                              <w:jc w:val="both"/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Fait et donné à Fassett, le 11</w:t>
                            </w:r>
                            <w:r w:rsidR="007D28C7" w:rsidRPr="007D28C7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 xml:space="preserve"> </w:t>
                            </w:r>
                            <w:r w:rsidR="007D28C7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juin 2019</w:t>
                            </w:r>
                            <w:r w:rsidR="007D28C7" w:rsidRPr="007D28C7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.</w:t>
                            </w:r>
                          </w:p>
                          <w:p w:rsidR="007D28C7" w:rsidRPr="007D28C7" w:rsidRDefault="007D28C7" w:rsidP="007D28C7">
                            <w:pPr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</w:pPr>
                            <w:r w:rsidRPr="007D28C7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Par Chantal Laroche</w:t>
                            </w:r>
                          </w:p>
                          <w:p w:rsidR="007D28C7" w:rsidRPr="007D28C7" w:rsidRDefault="007D28C7" w:rsidP="007D28C7">
                            <w:pPr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</w:pPr>
                            <w:r w:rsidRPr="007D28C7"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Directrice- Gén</w:t>
                            </w:r>
                            <w:r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  <w:t>érale et Secrétaire- trésorière</w:t>
                            </w:r>
                          </w:p>
                          <w:p w:rsidR="007D28C7" w:rsidRPr="007D28C7" w:rsidRDefault="007D28C7" w:rsidP="007D28C7">
                            <w:pPr>
                              <w:pStyle w:val="Default"/>
                              <w:ind w:left="426"/>
                              <w:jc w:val="both"/>
                              <w:rPr>
                                <w:rFonts w:ascii="Trebuchet MS" w:hAnsi="Trebuchet MS"/>
                                <w:sz w:val="18"/>
                                <w:szCs w:val="18"/>
                              </w:rPr>
                            </w:pPr>
                          </w:p>
                          <w:p w:rsidR="007D28C7" w:rsidRPr="00531524" w:rsidRDefault="007D28C7" w:rsidP="007D28C7">
                            <w:pPr>
                              <w:widowControl w:val="0"/>
                              <w:tabs>
                                <w:tab w:val="left" w:pos="426"/>
                              </w:tabs>
                              <w:spacing w:after="0" w:line="276" w:lineRule="auto"/>
                              <w:jc w:val="both"/>
                              <w:rPr>
                                <w:sz w:val="18"/>
                                <w:szCs w:val="18"/>
                                <w:lang w:val="fr-CA" w:eastAsia="fr-CA"/>
                              </w:rPr>
                            </w:pPr>
                          </w:p>
                          <w:p w:rsidR="00B76CB7" w:rsidRDefault="00B76CB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37" type="#_x0000_t202" style="position:absolute;margin-left:272.8pt;margin-top:142.1pt;width:269.75pt;height:306.9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Ny2LgIAAFoEAAAOAAAAZHJzL2Uyb0RvYy54bWysVNuO0zAQfUfiHyy/0zRpu9tGTVdLlyKk&#10;5SLt8gGO4yQWjsfYbpPy9YydtlQL4gGRB8vjGR/PnDOT9d3QKXIQ1knQBU0nU0qE5lBJ3RT06/Pu&#10;zZIS55mumAItCnoUjt5tXr9a9yYXGbSgKmEJgmiX96agrfcmTxLHW9ExNwEjNDprsB3zaNomqSzr&#10;Eb1TSTad3iQ92MpY4MI5PH0YnXQT8etacP+5rp3wRBUUc/NxtXEtw5ps1ixvLDOt5Kc02D9k0TGp&#10;8dEL1APzjOyt/A2qk9yCg9pPOHQJ1LXkItaA1aTTF9U8tcyIWAuS48yFJvf/YPmnwxdLZIXapZRo&#10;1qFGz2Lw5C0MJM0CP71xOYY9GQz0A55jbKzVmUfg3xzRsG2ZbsS9tdC3glWYXxpuJldXRxwXQMr+&#10;I1T4Dtt7iEBDbbtAHtJBEB11Ol60CblwPJzNs8UyW1DC0Tdbrm5vZlG9hOXn68Y6/15AR8KmoBbF&#10;j/Ds8Oh8SIfl55DwmgMlq51UKhq2KbfKkgPDRtnFL1bwIkxp0hd0tcBE/g4xjd+fIDrpseOV7Aq6&#10;vASxPPD2TlexHz2TatxjykqfiAzcjSz6oRyiZsuzPiVUR2TWwtjgOJC4acH+oKTH5i6o+75nVlCi&#10;PmhUZ5XO52EaojFf3GZo2GtPee1hmiNUQT0l43brxwnaGyubFl8a+0HDPSpay8h1kH7M6pQ+NnCU&#10;4DRsYUKu7Rj165ew+QkAAP//AwBQSwMEFAAGAAgAAAAhACAg45jhAAAADAEAAA8AAABkcnMvZG93&#10;bnJldi54bWxMj8tOwzAQAO9I/IO1SFwQtRuS4IY4FUIC0RsUBFc33iYRfgTbTcPf457guNrR7Gy9&#10;no0mE/owOCtguWBA0LZODbYT8P72eM2BhCitktpZFPCDAdbN+VktK+WO9hWnbexIkthQSQF9jGNF&#10;aWh7NDIs3Ig27fbOGxnT6DuqvDwmudE0Y6ykRg42XejliA89tl/bgxHA8+fpM2xuXj7acq9X8ep2&#10;evr2QlxezPd3QCLO8Q+GU35KhyY17dzBqkC0gCIvyoQKyHieATkRjBdLILvkX3EGtKnp/yeaXwAA&#10;AP//AwBQSwECLQAUAAYACAAAACEAtoM4kv4AAADhAQAAEwAAAAAAAAAAAAAAAAAAAAAAW0NvbnRl&#10;bnRfVHlwZXNdLnhtbFBLAQItABQABgAIAAAAIQA4/SH/1gAAAJQBAAALAAAAAAAAAAAAAAAAAC8B&#10;AABfcmVscy8ucmVsc1BLAQItABQABgAIAAAAIQB/NNy2LgIAAFoEAAAOAAAAAAAAAAAAAAAAAC4C&#10;AABkcnMvZTJvRG9jLnhtbFBLAQItABQABgAIAAAAIQAgIOOY4QAAAAwBAAAPAAAAAAAAAAAAAAAA&#10;AIgEAABkcnMvZG93bnJldi54bWxQSwUGAAAAAAQABADzAAAAlgUAAAAA&#10;">
                <v:textbox>
                  <w:txbxContent>
                    <w:p w:rsidR="007D28C7" w:rsidRPr="000C118E" w:rsidRDefault="007D28C7" w:rsidP="00531524">
                      <w:pPr>
                        <w:keepNext/>
                        <w:spacing w:after="0"/>
                        <w:jc w:val="center"/>
                        <w:outlineLvl w:val="2"/>
                        <w:rPr>
                          <w:sz w:val="4"/>
                          <w:szCs w:val="4"/>
                          <w:lang w:val="fr-CA" w:eastAsia="fr-CA"/>
                        </w:rPr>
                      </w:pPr>
                    </w:p>
                    <w:p w:rsidR="00531524" w:rsidRPr="00531524" w:rsidRDefault="00531524" w:rsidP="00531524">
                      <w:pPr>
                        <w:keepNext/>
                        <w:spacing w:after="0"/>
                        <w:jc w:val="center"/>
                        <w:outlineLvl w:val="2"/>
                        <w:rPr>
                          <w:sz w:val="18"/>
                          <w:szCs w:val="18"/>
                          <w:lang w:val="fr-CA" w:eastAsia="fr-CA"/>
                        </w:rPr>
                      </w:pPr>
                      <w:r w:rsidRPr="00531524">
                        <w:rPr>
                          <w:sz w:val="18"/>
                          <w:szCs w:val="18"/>
                          <w:lang w:val="fr-CA" w:eastAsia="fr-CA"/>
                        </w:rPr>
                        <w:t>AVIS PUBLIC</w:t>
                      </w:r>
                    </w:p>
                    <w:p w:rsidR="00531524" w:rsidRPr="000C118E" w:rsidRDefault="00531524" w:rsidP="00531524">
                      <w:pPr>
                        <w:keepNext/>
                        <w:spacing w:after="0"/>
                        <w:jc w:val="center"/>
                        <w:outlineLvl w:val="2"/>
                        <w:rPr>
                          <w:sz w:val="10"/>
                          <w:szCs w:val="10"/>
                          <w:lang w:val="fr-CA" w:eastAsia="fr-CA"/>
                        </w:rPr>
                      </w:pPr>
                    </w:p>
                    <w:p w:rsidR="00531524" w:rsidRPr="00531524" w:rsidRDefault="00531524" w:rsidP="00531524">
                      <w:pPr>
                        <w:keepNext/>
                        <w:spacing w:after="0"/>
                        <w:jc w:val="center"/>
                        <w:outlineLvl w:val="2"/>
                        <w:rPr>
                          <w:sz w:val="18"/>
                          <w:szCs w:val="18"/>
                          <w:lang w:val="fr-CA" w:eastAsia="fr-CA"/>
                        </w:rPr>
                      </w:pPr>
                      <w:r w:rsidRPr="00531524">
                        <w:rPr>
                          <w:sz w:val="18"/>
                          <w:szCs w:val="18"/>
                          <w:lang w:val="fr-CA" w:eastAsia="fr-CA"/>
                        </w:rPr>
                        <w:t>ASSEMBLÉE PUBLIQUE DE CONSULTATION AUX PERSONNES INTÉRESSÉES PAR LE</w:t>
                      </w:r>
                    </w:p>
                    <w:p w:rsidR="00531524" w:rsidRPr="00531524" w:rsidRDefault="00531524" w:rsidP="00531524">
                      <w:pPr>
                        <w:keepNext/>
                        <w:spacing w:after="0"/>
                        <w:jc w:val="center"/>
                        <w:outlineLvl w:val="2"/>
                        <w:rPr>
                          <w:sz w:val="18"/>
                          <w:szCs w:val="18"/>
                          <w:lang w:val="fr-CA" w:eastAsia="fr-CA"/>
                        </w:rPr>
                      </w:pPr>
                      <w:r w:rsidRPr="00531524">
                        <w:rPr>
                          <w:sz w:val="18"/>
                          <w:szCs w:val="18"/>
                          <w:lang w:val="fr-CA" w:eastAsia="fr-CA"/>
                        </w:rPr>
                        <w:t>PREMIER PROJET DE</w:t>
                      </w:r>
                      <w:r w:rsidR="008D2ABD">
                        <w:rPr>
                          <w:sz w:val="18"/>
                          <w:szCs w:val="18"/>
                          <w:lang w:val="fr-CA" w:eastAsia="fr-CA"/>
                        </w:rPr>
                        <w:t xml:space="preserve"> RÈGLEMENT NUMÉRO 2019-15</w:t>
                      </w:r>
                      <w:r w:rsidRPr="00531524">
                        <w:rPr>
                          <w:sz w:val="18"/>
                          <w:szCs w:val="18"/>
                          <w:lang w:val="fr-CA" w:eastAsia="fr-CA"/>
                        </w:rPr>
                        <w:t xml:space="preserve"> CONCERNANT UN AGRANDISSEMENT DE LA ZONE C-A 115</w:t>
                      </w:r>
                    </w:p>
                    <w:p w:rsidR="00531524" w:rsidRPr="000C118E" w:rsidRDefault="00531524" w:rsidP="00531524">
                      <w:pPr>
                        <w:widowControl w:val="0"/>
                        <w:spacing w:after="0"/>
                        <w:jc w:val="both"/>
                        <w:rPr>
                          <w:sz w:val="10"/>
                          <w:szCs w:val="10"/>
                          <w:lang w:val="fr-CA" w:eastAsia="fr-CA"/>
                        </w:rPr>
                      </w:pPr>
                    </w:p>
                    <w:p w:rsidR="00531524" w:rsidRPr="00531524" w:rsidRDefault="00531524" w:rsidP="00531524">
                      <w:pPr>
                        <w:widowControl w:val="0"/>
                        <w:spacing w:after="0"/>
                        <w:jc w:val="both"/>
                        <w:rPr>
                          <w:sz w:val="18"/>
                          <w:szCs w:val="18"/>
                          <w:lang w:val="fr-CA" w:eastAsia="fr-CA"/>
                        </w:rPr>
                      </w:pPr>
                      <w:r w:rsidRPr="00531524">
                        <w:rPr>
                          <w:sz w:val="18"/>
                          <w:szCs w:val="18"/>
                          <w:lang w:val="fr-CA" w:eastAsia="fr-CA"/>
                        </w:rPr>
                        <w:t>AVIS PUBLIC est donné de ce qui suit :</w:t>
                      </w:r>
                    </w:p>
                    <w:p w:rsidR="00531524" w:rsidRPr="000C118E" w:rsidRDefault="00531524" w:rsidP="00531524">
                      <w:pPr>
                        <w:widowControl w:val="0"/>
                        <w:spacing w:after="0"/>
                        <w:jc w:val="both"/>
                        <w:rPr>
                          <w:sz w:val="10"/>
                          <w:szCs w:val="10"/>
                          <w:lang w:val="fr-CA" w:eastAsia="fr-CA"/>
                        </w:rPr>
                      </w:pPr>
                    </w:p>
                    <w:p w:rsidR="00531524" w:rsidRPr="00531524" w:rsidRDefault="00531524" w:rsidP="00531524">
                      <w:pPr>
                        <w:widowControl w:val="0"/>
                        <w:numPr>
                          <w:ilvl w:val="0"/>
                          <w:numId w:val="8"/>
                        </w:numPr>
                        <w:tabs>
                          <w:tab w:val="left" w:pos="426"/>
                        </w:tabs>
                        <w:spacing w:after="0" w:line="276" w:lineRule="auto"/>
                        <w:ind w:left="426" w:hanging="426"/>
                        <w:jc w:val="both"/>
                        <w:rPr>
                          <w:sz w:val="18"/>
                          <w:szCs w:val="18"/>
                          <w:lang w:val="fr-CA" w:eastAsia="fr-CA"/>
                        </w:rPr>
                      </w:pPr>
                      <w:r w:rsidRPr="00531524">
                        <w:rPr>
                          <w:sz w:val="18"/>
                          <w:szCs w:val="18"/>
                          <w:lang w:val="fr-CA" w:eastAsia="fr-CA"/>
                        </w:rPr>
                        <w:t xml:space="preserve">Lors d'une </w:t>
                      </w:r>
                      <w:r>
                        <w:rPr>
                          <w:sz w:val="18"/>
                          <w:szCs w:val="18"/>
                          <w:lang w:val="fr-CA" w:eastAsia="fr-CA"/>
                        </w:rPr>
                        <w:t>séance tenue le 10 mai 2019</w:t>
                      </w:r>
                      <w:r w:rsidRPr="00531524">
                        <w:rPr>
                          <w:sz w:val="18"/>
                          <w:szCs w:val="18"/>
                          <w:lang w:val="fr-CA" w:eastAsia="fr-CA"/>
                        </w:rPr>
                        <w:t xml:space="preserve">, le conseil </w:t>
                      </w:r>
                      <w:r>
                        <w:rPr>
                          <w:sz w:val="18"/>
                          <w:szCs w:val="18"/>
                          <w:lang w:val="fr-CA" w:eastAsia="fr-CA"/>
                        </w:rPr>
                        <w:t>a adopté, par la résolution 2019-05</w:t>
                      </w:r>
                      <w:r w:rsidRPr="00531524">
                        <w:rPr>
                          <w:sz w:val="18"/>
                          <w:szCs w:val="18"/>
                          <w:lang w:val="fr-CA" w:eastAsia="fr-CA"/>
                        </w:rPr>
                        <w:t>-1</w:t>
                      </w:r>
                      <w:r>
                        <w:rPr>
                          <w:sz w:val="18"/>
                          <w:szCs w:val="18"/>
                          <w:lang w:val="fr-CA" w:eastAsia="fr-CA"/>
                        </w:rPr>
                        <w:t>20</w:t>
                      </w:r>
                      <w:r w:rsidRPr="00531524">
                        <w:rPr>
                          <w:sz w:val="18"/>
                          <w:szCs w:val="18"/>
                          <w:lang w:val="fr-CA" w:eastAsia="fr-CA"/>
                        </w:rPr>
                        <w:t xml:space="preserve"> le premier projet de règlement de modification </w:t>
                      </w:r>
                      <w:r>
                        <w:rPr>
                          <w:sz w:val="18"/>
                          <w:szCs w:val="18"/>
                          <w:lang w:val="fr-CA" w:eastAsia="fr-CA"/>
                        </w:rPr>
                        <w:t>numéro 2019</w:t>
                      </w:r>
                      <w:r w:rsidRPr="00531524">
                        <w:rPr>
                          <w:sz w:val="18"/>
                          <w:szCs w:val="18"/>
                          <w:lang w:val="fr-CA" w:eastAsia="fr-CA"/>
                        </w:rPr>
                        <w:t>-</w:t>
                      </w:r>
                      <w:r w:rsidR="008D2ABD">
                        <w:rPr>
                          <w:sz w:val="18"/>
                          <w:szCs w:val="18"/>
                          <w:lang w:val="fr-CA" w:eastAsia="fr-CA"/>
                        </w:rPr>
                        <w:t>15</w:t>
                      </w:r>
                      <w:r w:rsidRPr="00531524">
                        <w:rPr>
                          <w:sz w:val="18"/>
                          <w:szCs w:val="18"/>
                          <w:lang w:val="fr-CA" w:eastAsia="fr-CA"/>
                        </w:rPr>
                        <w:t xml:space="preserve"> intitulé PREMIER PROJET DE RÈGLEMENT MODIFIANT LE RÈGLEMENT DE ZONAGE NUMÉRO 2008-12</w:t>
                      </w:r>
                      <w:r>
                        <w:rPr>
                          <w:sz w:val="23"/>
                          <w:szCs w:val="23"/>
                        </w:rPr>
                        <w:t> :</w:t>
                      </w:r>
                    </w:p>
                    <w:p w:rsidR="00531524" w:rsidRPr="00531524" w:rsidRDefault="00531524" w:rsidP="000C118E">
                      <w:pPr>
                        <w:widowControl w:val="0"/>
                        <w:tabs>
                          <w:tab w:val="left" w:pos="426"/>
                        </w:tabs>
                        <w:spacing w:after="0" w:line="276" w:lineRule="auto"/>
                        <w:ind w:left="426"/>
                        <w:jc w:val="both"/>
                        <w:rPr>
                          <w:sz w:val="4"/>
                          <w:szCs w:val="4"/>
                          <w:lang w:val="fr-CA" w:eastAsia="fr-CA"/>
                        </w:rPr>
                      </w:pPr>
                    </w:p>
                    <w:p w:rsidR="00531524" w:rsidRDefault="00531524" w:rsidP="000C118E">
                      <w:pPr>
                        <w:widowControl w:val="0"/>
                        <w:numPr>
                          <w:ilvl w:val="0"/>
                          <w:numId w:val="8"/>
                        </w:numPr>
                        <w:tabs>
                          <w:tab w:val="left" w:pos="426"/>
                        </w:tabs>
                        <w:spacing w:after="0" w:line="276" w:lineRule="auto"/>
                        <w:ind w:left="426" w:hanging="426"/>
                        <w:jc w:val="both"/>
                        <w:rPr>
                          <w:sz w:val="18"/>
                          <w:szCs w:val="18"/>
                          <w:lang w:val="fr-CA" w:eastAsia="fr-CA"/>
                        </w:rPr>
                      </w:pPr>
                      <w:r w:rsidRPr="00531524">
                        <w:rPr>
                          <w:sz w:val="18"/>
                          <w:szCs w:val="18"/>
                          <w:lang w:val="fr-CA" w:eastAsia="fr-CA"/>
                        </w:rPr>
                        <w:t>Une assemblée publique de</w:t>
                      </w:r>
                      <w:r>
                        <w:rPr>
                          <w:sz w:val="18"/>
                          <w:szCs w:val="18"/>
                          <w:lang w:val="fr-CA" w:eastAsia="fr-CA"/>
                        </w:rPr>
                        <w:t xml:space="preserve"> consultation aura lieu le </w:t>
                      </w:r>
                      <w:r w:rsidR="00757715">
                        <w:rPr>
                          <w:sz w:val="18"/>
                          <w:szCs w:val="18"/>
                          <w:lang w:val="fr-CA" w:eastAsia="fr-CA"/>
                        </w:rPr>
                        <w:t>20</w:t>
                      </w:r>
                      <w:r w:rsidRPr="00531524">
                        <w:rPr>
                          <w:sz w:val="18"/>
                          <w:szCs w:val="18"/>
                          <w:lang w:val="fr-CA" w:eastAsia="fr-CA"/>
                        </w:rPr>
                        <w:t xml:space="preserve"> </w:t>
                      </w:r>
                      <w:r>
                        <w:rPr>
                          <w:sz w:val="18"/>
                          <w:szCs w:val="18"/>
                          <w:lang w:val="fr-CA" w:eastAsia="fr-CA"/>
                        </w:rPr>
                        <w:t>juin</w:t>
                      </w:r>
                      <w:r w:rsidRPr="00531524">
                        <w:rPr>
                          <w:sz w:val="18"/>
                          <w:szCs w:val="18"/>
                          <w:lang w:val="fr-CA" w:eastAsia="fr-CA"/>
                        </w:rPr>
                        <w:t xml:space="preserve"> 201</w:t>
                      </w:r>
                      <w:r>
                        <w:rPr>
                          <w:sz w:val="18"/>
                          <w:szCs w:val="18"/>
                          <w:lang w:val="fr-CA" w:eastAsia="fr-CA"/>
                        </w:rPr>
                        <w:t>9</w:t>
                      </w:r>
                      <w:r w:rsidR="00757715">
                        <w:rPr>
                          <w:sz w:val="18"/>
                          <w:szCs w:val="18"/>
                          <w:lang w:val="fr-CA" w:eastAsia="fr-CA"/>
                        </w:rPr>
                        <w:t>, à 18</w:t>
                      </w:r>
                      <w:r w:rsidRPr="00531524">
                        <w:rPr>
                          <w:sz w:val="18"/>
                          <w:szCs w:val="18"/>
                          <w:lang w:val="fr-CA" w:eastAsia="fr-CA"/>
                        </w:rPr>
                        <w:t>h</w:t>
                      </w:r>
                      <w:r w:rsidR="00757715">
                        <w:rPr>
                          <w:sz w:val="18"/>
                          <w:szCs w:val="18"/>
                          <w:lang w:val="fr-CA" w:eastAsia="fr-CA"/>
                        </w:rPr>
                        <w:t>3</w:t>
                      </w:r>
                      <w:r w:rsidRPr="00531524">
                        <w:rPr>
                          <w:sz w:val="18"/>
                          <w:szCs w:val="18"/>
                          <w:lang w:val="fr-CA" w:eastAsia="fr-CA"/>
                        </w:rPr>
                        <w:t>0 au 19, rue Gendron.  L'objet de cette assemblée est de présenter certaines modifications:</w:t>
                      </w:r>
                    </w:p>
                    <w:p w:rsidR="007D28C7" w:rsidRPr="000C118E" w:rsidRDefault="007D28C7" w:rsidP="007D28C7">
                      <w:pPr>
                        <w:pStyle w:val="Default"/>
                        <w:ind w:left="426"/>
                        <w:jc w:val="both"/>
                        <w:rPr>
                          <w:rFonts w:ascii="Trebuchet MS" w:hAnsi="Trebuchet MS"/>
                          <w:sz w:val="10"/>
                          <w:szCs w:val="10"/>
                        </w:rPr>
                      </w:pPr>
                    </w:p>
                    <w:p w:rsidR="007D28C7" w:rsidRDefault="007D28C7" w:rsidP="007D28C7">
                      <w:pPr>
                        <w:pStyle w:val="Default"/>
                        <w:ind w:left="426"/>
                        <w:jc w:val="both"/>
                        <w:rPr>
                          <w:rFonts w:ascii="Trebuchet MS" w:hAnsi="Trebuchet MS"/>
                          <w:sz w:val="18"/>
                          <w:szCs w:val="18"/>
                        </w:rPr>
                      </w:pPr>
                      <w:r w:rsidRPr="007D28C7">
                        <w:rPr>
                          <w:rFonts w:ascii="Trebuchet MS" w:hAnsi="Trebuchet MS"/>
                          <w:sz w:val="18"/>
                          <w:szCs w:val="18"/>
                        </w:rPr>
                        <w:t>La zone C-A 115 est agrandie à même les zone R-A 109 et R-B 111</w:t>
                      </w:r>
                      <w:r>
                        <w:rPr>
                          <w:rFonts w:ascii="Trebuchet MS" w:hAnsi="Trebuchet MS"/>
                          <w:sz w:val="18"/>
                          <w:szCs w:val="18"/>
                        </w:rPr>
                        <w:t>.</w:t>
                      </w:r>
                    </w:p>
                    <w:p w:rsidR="007D28C7" w:rsidRDefault="007D28C7" w:rsidP="007D28C7">
                      <w:pPr>
                        <w:pStyle w:val="Default"/>
                        <w:ind w:left="426"/>
                        <w:jc w:val="both"/>
                        <w:rPr>
                          <w:rFonts w:ascii="Trebuchet MS" w:hAnsi="Trebuchet MS"/>
                          <w:sz w:val="18"/>
                          <w:szCs w:val="18"/>
                        </w:rPr>
                      </w:pPr>
                    </w:p>
                    <w:p w:rsidR="007D28C7" w:rsidRPr="007D28C7" w:rsidRDefault="00757715" w:rsidP="007D28C7">
                      <w:pPr>
                        <w:widowControl w:val="0"/>
                        <w:jc w:val="both"/>
                        <w:rPr>
                          <w:sz w:val="18"/>
                          <w:szCs w:val="18"/>
                          <w:lang w:val="fr-CA" w:eastAsia="fr-CA"/>
                        </w:rPr>
                      </w:pPr>
                      <w:r>
                        <w:rPr>
                          <w:sz w:val="18"/>
                          <w:szCs w:val="18"/>
                          <w:lang w:val="fr-CA" w:eastAsia="fr-CA"/>
                        </w:rPr>
                        <w:t>Fait et donné à Fassett, le 11</w:t>
                      </w:r>
                      <w:r w:rsidR="007D28C7" w:rsidRPr="007D28C7">
                        <w:rPr>
                          <w:sz w:val="18"/>
                          <w:szCs w:val="18"/>
                          <w:lang w:val="fr-CA" w:eastAsia="fr-CA"/>
                        </w:rPr>
                        <w:t xml:space="preserve"> </w:t>
                      </w:r>
                      <w:r w:rsidR="007D28C7">
                        <w:rPr>
                          <w:sz w:val="18"/>
                          <w:szCs w:val="18"/>
                          <w:lang w:val="fr-CA" w:eastAsia="fr-CA"/>
                        </w:rPr>
                        <w:t>juin 2019</w:t>
                      </w:r>
                      <w:r w:rsidR="007D28C7" w:rsidRPr="007D28C7">
                        <w:rPr>
                          <w:sz w:val="18"/>
                          <w:szCs w:val="18"/>
                          <w:lang w:val="fr-CA" w:eastAsia="fr-CA"/>
                        </w:rPr>
                        <w:t>.</w:t>
                      </w:r>
                    </w:p>
                    <w:p w:rsidR="007D28C7" w:rsidRPr="007D28C7" w:rsidRDefault="007D28C7" w:rsidP="007D28C7">
                      <w:pPr>
                        <w:rPr>
                          <w:sz w:val="18"/>
                          <w:szCs w:val="18"/>
                          <w:lang w:val="fr-CA" w:eastAsia="fr-CA"/>
                        </w:rPr>
                      </w:pPr>
                      <w:r w:rsidRPr="007D28C7">
                        <w:rPr>
                          <w:sz w:val="18"/>
                          <w:szCs w:val="18"/>
                          <w:lang w:val="fr-CA" w:eastAsia="fr-CA"/>
                        </w:rPr>
                        <w:t>Par Chantal Laroche</w:t>
                      </w:r>
                    </w:p>
                    <w:p w:rsidR="007D28C7" w:rsidRPr="007D28C7" w:rsidRDefault="007D28C7" w:rsidP="007D28C7">
                      <w:pPr>
                        <w:rPr>
                          <w:sz w:val="18"/>
                          <w:szCs w:val="18"/>
                          <w:lang w:val="fr-CA" w:eastAsia="fr-CA"/>
                        </w:rPr>
                      </w:pPr>
                      <w:r w:rsidRPr="007D28C7">
                        <w:rPr>
                          <w:sz w:val="18"/>
                          <w:szCs w:val="18"/>
                          <w:lang w:val="fr-CA" w:eastAsia="fr-CA"/>
                        </w:rPr>
                        <w:t>Directrice- Gén</w:t>
                      </w:r>
                      <w:r>
                        <w:rPr>
                          <w:sz w:val="18"/>
                          <w:szCs w:val="18"/>
                          <w:lang w:val="fr-CA" w:eastAsia="fr-CA"/>
                        </w:rPr>
                        <w:t>érale et Secrétaire- trésorière</w:t>
                      </w:r>
                    </w:p>
                    <w:p w:rsidR="007D28C7" w:rsidRPr="007D28C7" w:rsidRDefault="007D28C7" w:rsidP="007D28C7">
                      <w:pPr>
                        <w:pStyle w:val="Default"/>
                        <w:ind w:left="426"/>
                        <w:jc w:val="both"/>
                        <w:rPr>
                          <w:rFonts w:ascii="Trebuchet MS" w:hAnsi="Trebuchet MS"/>
                          <w:sz w:val="18"/>
                          <w:szCs w:val="18"/>
                        </w:rPr>
                      </w:pPr>
                    </w:p>
                    <w:p w:rsidR="007D28C7" w:rsidRPr="00531524" w:rsidRDefault="007D28C7" w:rsidP="007D28C7">
                      <w:pPr>
                        <w:widowControl w:val="0"/>
                        <w:tabs>
                          <w:tab w:val="left" w:pos="426"/>
                        </w:tabs>
                        <w:spacing w:after="0" w:line="276" w:lineRule="auto"/>
                        <w:jc w:val="both"/>
                        <w:rPr>
                          <w:sz w:val="18"/>
                          <w:szCs w:val="18"/>
                          <w:lang w:val="fr-CA" w:eastAsia="fr-CA"/>
                        </w:rPr>
                      </w:pPr>
                    </w:p>
                    <w:p w:rsidR="00B76CB7" w:rsidRDefault="00B76CB7"/>
                  </w:txbxContent>
                </v:textbox>
              </v:shape>
            </w:pict>
          </mc:Fallback>
        </mc:AlternateContent>
      </w:r>
      <w:r w:rsidR="00A10D9B"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622CAA2" wp14:editId="2FC49A72">
                <wp:simplePos x="0" y="0"/>
                <wp:positionH relativeFrom="column">
                  <wp:posOffset>3463925</wp:posOffset>
                </wp:positionH>
                <wp:positionV relativeFrom="paragraph">
                  <wp:posOffset>5761355</wp:posOffset>
                </wp:positionV>
                <wp:extent cx="3427730" cy="1007110"/>
                <wp:effectExtent l="0" t="0" r="20320" b="21590"/>
                <wp:wrapNone/>
                <wp:docPr id="20" name="Zone de text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7730" cy="10071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10D9B" w:rsidRPr="00A10D9B" w:rsidRDefault="00A10D9B" w:rsidP="00A10D9B">
                            <w:pPr>
                              <w:spacing w:after="0"/>
                              <w:jc w:val="center"/>
                              <w:rPr>
                                <w:sz w:val="4"/>
                                <w:szCs w:val="4"/>
                              </w:rPr>
                            </w:pPr>
                          </w:p>
                          <w:p w:rsidR="000C118E" w:rsidRPr="00A10D9B" w:rsidRDefault="00A10D9B" w:rsidP="00A10D9B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A10D9B">
                              <w:rPr>
                                <w:sz w:val="18"/>
                                <w:szCs w:val="18"/>
                                <w:u w:val="single"/>
                              </w:rPr>
                              <w:t>Avis et certificat de conformité</w:t>
                            </w:r>
                          </w:p>
                          <w:p w:rsidR="00A10D9B" w:rsidRPr="00A10D9B" w:rsidRDefault="00A10D9B" w:rsidP="00A10D9B">
                            <w:pPr>
                              <w:spacing w:after="0"/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A10D9B" w:rsidRDefault="00A10D9B" w:rsidP="00757715">
                            <w:pPr>
                              <w:spacing w:after="0"/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Résolution 2019-04-103 de la MRC de Papineau ; </w:t>
                            </w:r>
                          </w:p>
                          <w:p w:rsidR="00A10D9B" w:rsidRPr="00A10D9B" w:rsidRDefault="00A10D9B" w:rsidP="00757715">
                            <w:pPr>
                              <w:spacing w:after="0"/>
                              <w:jc w:val="both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A10D9B" w:rsidRPr="00A10D9B" w:rsidRDefault="00A10D9B" w:rsidP="00757715">
                            <w:pPr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Le conseil de la MRC de Papineau a approuvé le règlement de zonage numéro 2019-12 lors de la session du 15 mai 2019.</w:t>
                            </w:r>
                          </w:p>
                          <w:p w:rsidR="00A10D9B" w:rsidRDefault="00A10D9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0" o:spid="_x0000_s1038" type="#_x0000_t202" style="position:absolute;margin-left:272.75pt;margin-top:453.65pt;width:269.9pt;height:79.3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fz2ngIAAMEFAAAOAAAAZHJzL2Uyb0RvYy54bWysVFFP2zAQfp+0/2D5fSQphY6KFHUgpkkI&#10;0MqEtDfXsWmE7fNst0n363d2ktIyXpj2kti+7z7ffb6784tWK7IRztdgSloc5ZQIw6GqzVNJfzxc&#10;f/pMiQ/MVEyBESXdCk8vZh8/nDd2KkawAlUJR5DE+GljS7oKwU6zzPOV0MwfgRUGjRKcZgG37imr&#10;HGuQXatslOenWQOusg648B5PrzojnSV+KQUPd1J6EYgqKcYW0tel7zJ+s9k5mz45Zlc178Ng/xCF&#10;ZrXBS3dUVywwsnb1X1S65g48yHDEQWcgZc1FygGzKfJX2SxWzIqUC4rj7U4m//9o+e3m3pG6KukI&#10;5TFM4xv9xJcilSBBtEEQPEeRGuuniF1YRIf2C7T42MO5x8OYeyudjn/MiqAd+bY7iZGKcDw8Ho8m&#10;k2M0cbQVeT4pisSfvbhb58NXAZrERUkdvmGSlm1ufMBQEDpA4m0eVF1d10qlTawbcakc2TB8cRVS&#10;kOhxgFKGNCU9PT7JE/GBLVLv/JeK8eeY5iED7pSJ14lUYX1YUaJOirQKWyUiRpnvQqLCSZE3YmSc&#10;C7OLM6EjSmJG73Hs8S9Rvce5ywM90s1gws5Z1wZcp9KhtNXzIK3s8CjSXt5xGdplm0rrbKiUJVRb&#10;LCAHXR96y69r1PuG+XDPHDYeFgYOk3CHH6kAHwn6FSUrcL/fOo947Ae0UtJgI5fU/1ozJyhR3wx2&#10;ylkxHiNtSJvxySTWudu3LPctZq0vASunwLFleVpGfFDDUjrQjzhz5vFWNDHD8e6ShmF5GbrxgjOL&#10;i/k8gbDXLQs3ZmF5pI4qxzp7aB+Zs32dx267haHl2fRVuXfY6Glgvg4g69QLUedO1V5/nBOpXPuZ&#10;FgfR/j6hXibv7A8AAAD//wMAUEsDBBQABgAIAAAAIQDtvMy33gAAAA0BAAAPAAAAZHJzL2Rvd25y&#10;ZXYueG1sTI9NT8QgEIbvJv4HMibeXPCDta2lGzWrF0+uxvNsYYFYoAG2W/+99KS3dzJP3nmm3cxu&#10;IJOKyQYv4HrFgCjfB2m9FvD58XJVAUkZvcQheCXgRyXYdOdnLTYynPy7mnZZk1LiU4MCTM5jQ2nq&#10;jXKYVmFUvuwOITrMZYyayoinUu4GesPYmjq0vlwwOKpno/rv3dEJ2D7pWvcVRrOtpLXT/HV4069C&#10;XF7Mjw9AsprzHwyLflGHrjjtw9HLRAYB/I7zggqo2f0tkIVgFS9pv6Q1r4F2Lf3/RfcLAAD//wMA&#10;UEsBAi0AFAAGAAgAAAAhALaDOJL+AAAA4QEAABMAAAAAAAAAAAAAAAAAAAAAAFtDb250ZW50X1R5&#10;cGVzXS54bWxQSwECLQAUAAYACAAAACEAOP0h/9YAAACUAQAACwAAAAAAAAAAAAAAAAAvAQAAX3Jl&#10;bHMvLnJlbHNQSwECLQAUAAYACAAAACEAHT389p4CAADBBQAADgAAAAAAAAAAAAAAAAAuAgAAZHJz&#10;L2Uyb0RvYy54bWxQSwECLQAUAAYACAAAACEA7bzMt94AAAANAQAADwAAAAAAAAAAAAAAAAD4BAAA&#10;ZHJzL2Rvd25yZXYueG1sUEsFBgAAAAAEAAQA8wAAAAMGAAAAAA==&#10;" fillcolor="white [3201]" strokeweight=".5pt">
                <v:textbox>
                  <w:txbxContent>
                    <w:p w:rsidR="00A10D9B" w:rsidRPr="00A10D9B" w:rsidRDefault="00A10D9B" w:rsidP="00A10D9B">
                      <w:pPr>
                        <w:spacing w:after="0"/>
                        <w:jc w:val="center"/>
                        <w:rPr>
                          <w:sz w:val="4"/>
                          <w:szCs w:val="4"/>
                        </w:rPr>
                      </w:pPr>
                    </w:p>
                    <w:p w:rsidR="000C118E" w:rsidRPr="00A10D9B" w:rsidRDefault="00A10D9B" w:rsidP="00A10D9B">
                      <w:pPr>
                        <w:spacing w:after="0"/>
                        <w:jc w:val="center"/>
                        <w:rPr>
                          <w:sz w:val="18"/>
                          <w:szCs w:val="18"/>
                          <w:u w:val="single"/>
                        </w:rPr>
                      </w:pPr>
                      <w:r w:rsidRPr="00A10D9B">
                        <w:rPr>
                          <w:sz w:val="18"/>
                          <w:szCs w:val="18"/>
                          <w:u w:val="single"/>
                        </w:rPr>
                        <w:t>Avis et certificat de conformité</w:t>
                      </w:r>
                    </w:p>
                    <w:p w:rsidR="00A10D9B" w:rsidRPr="00A10D9B" w:rsidRDefault="00A10D9B" w:rsidP="00A10D9B">
                      <w:pPr>
                        <w:spacing w:after="0"/>
                        <w:jc w:val="center"/>
                        <w:rPr>
                          <w:sz w:val="12"/>
                          <w:szCs w:val="12"/>
                        </w:rPr>
                      </w:pPr>
                    </w:p>
                    <w:p w:rsidR="00A10D9B" w:rsidRDefault="00A10D9B" w:rsidP="00757715">
                      <w:pPr>
                        <w:spacing w:after="0"/>
                        <w:jc w:val="both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Résolution 2019-04-103 de la MRC de Papineau ; </w:t>
                      </w:r>
                    </w:p>
                    <w:p w:rsidR="00A10D9B" w:rsidRPr="00A10D9B" w:rsidRDefault="00A10D9B" w:rsidP="00757715">
                      <w:pPr>
                        <w:spacing w:after="0"/>
                        <w:jc w:val="both"/>
                        <w:rPr>
                          <w:sz w:val="12"/>
                          <w:szCs w:val="12"/>
                        </w:rPr>
                      </w:pPr>
                    </w:p>
                    <w:p w:rsidR="00A10D9B" w:rsidRPr="00A10D9B" w:rsidRDefault="00A10D9B" w:rsidP="00757715">
                      <w:pPr>
                        <w:jc w:val="both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Le conseil de la MRC de Papineau a approuvé le règlement de zonage numéro 2019-12 lors de la session du 15 mai 2019.</w:t>
                      </w:r>
                    </w:p>
                    <w:p w:rsidR="00A10D9B" w:rsidRDefault="00A10D9B"/>
                  </w:txbxContent>
                </v:textbox>
              </v:shape>
            </w:pict>
          </mc:Fallback>
        </mc:AlternateContent>
      </w:r>
      <w:r w:rsidR="00A10D9B"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E7B7970" wp14:editId="01EE9189">
                <wp:simplePos x="0" y="0"/>
                <wp:positionH relativeFrom="column">
                  <wp:posOffset>3464169</wp:posOffset>
                </wp:positionH>
                <wp:positionV relativeFrom="paragraph">
                  <wp:posOffset>-41031</wp:posOffset>
                </wp:positionV>
                <wp:extent cx="3456305" cy="1746739"/>
                <wp:effectExtent l="0" t="0" r="10795" b="25400"/>
                <wp:wrapNone/>
                <wp:docPr id="9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6305" cy="174673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6CB7" w:rsidRDefault="00FE0208">
                            <w:r>
                              <w:rPr>
                                <w:noProof/>
                                <w:lang w:val="fr-CA" w:eastAsia="fr-CA"/>
                              </w:rPr>
                              <w:drawing>
                                <wp:inline distT="0" distB="0" distL="0" distR="0" wp14:anchorId="354748BD" wp14:editId="0ABE3F86">
                                  <wp:extent cx="3264877" cy="1635369"/>
                                  <wp:effectExtent l="0" t="0" r="0" b="3175"/>
                                  <wp:docPr id="135" name="Image 39" descr="Image result for fassett quebe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Image result for fassett quebe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63758" cy="16348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39" type="#_x0000_t202" style="position:absolute;margin-left:272.75pt;margin-top:-3.25pt;width:272.15pt;height:137.5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pibLwIAAFoEAAAOAAAAZHJzL2Uyb0RvYy54bWysVNtu2zAMfR+wfxD0vjhOnLQx4hRdugwD&#10;ugvQ7gNkWbaFyaImKbGzry8lp2l2exnmB4EUqUPykPT6ZugUOQjrJOiCppMpJUJzqKRuCvr1cffm&#10;mhLnma6YAi0KehSO3mxev1r3JhczaEFVwhIE0S7vTUFb702eJI63omNuAkZoNNZgO+ZRtU1SWdYj&#10;eqeS2XS6THqwlbHAhXN4ezca6Sbi17Xg/nNdO+GJKijm5uNp41mGM9msWd5YZlrJT2mwf8iiY1Jj&#10;0DPUHfOM7K38DaqT3IKD2k84dAnUteQi1oDVpNNfqnlomRGxFiTHmTNN7v/B8k+HL5bIqqArSjTr&#10;sEWPYvDkLQwkzQI9vXE5ej0Y9PMD3mObY6nO3AP/5oiGbct0I26thb4VrML00vAyuXg64rgAUvYf&#10;ocI4bO8hAg217QJ3yAZBdGzT8dyakAvHy3m2WM6nC0o42tKrbHk1X8UYLH9+bqzz7wV0JAgFtdj7&#10;CM8O986HdFj+7BKiOVCy2kmlomKbcqssOTCck138Tug/uSlNemRqMVuMDPwVYhq/P0F00uPAK9kV&#10;9PrsxPLA2ztdxXH0TKpRxpSVPhEZuBtZ9EM5xJalcX4DyyVUR6TWwjjguJAotGB/UNLjcBfUfd8z&#10;KyhRHzS2Z5VmWdiGqGSLqxkq9tJSXlqY5ghVUE/JKG79uEF7Y2XTYqRxIDTcYktrGcl+yeqUPw5w&#10;7MFp2cKGXOrR6+WXsHkCAAD//wMAUEsDBBQABgAIAAAAIQAe5hgE4QAAAAsBAAAPAAAAZHJzL2Rv&#10;d25yZXYueG1sTI/BTsMwDIbvSLxDZCQuaEsZa+hK3QkhgdgNBoJr1mRtReKUJOvK25Od4GRZ/vT7&#10;+6v1ZA0btQ+9I4TreQZMU+NUTy3C+9vjrAAWoiQljSON8KMDrOvzs0qWyh3pVY/b2LIUQqGUCF2M&#10;Q8l5aDptZZi7QVO67Z23MqbVt1x5eUzh1vBFlgluZU/pQycH/dDp5mt7sAjF8nn8DJubl49G7M0q&#10;Xt2OT98e8fJiur8DFvUU/2A46Sd1qJPTzh1IBWYQ8mWeJxRhJtI8AVmxSmV2CAtRCOB1xf93qH8B&#10;AAD//wMAUEsBAi0AFAAGAAgAAAAhALaDOJL+AAAA4QEAABMAAAAAAAAAAAAAAAAAAAAAAFtDb250&#10;ZW50X1R5cGVzXS54bWxQSwECLQAUAAYACAAAACEAOP0h/9YAAACUAQAACwAAAAAAAAAAAAAAAAAv&#10;AQAAX3JlbHMvLnJlbHNQSwECLQAUAAYACAAAACEArA6Ymy8CAABaBAAADgAAAAAAAAAAAAAAAAAu&#10;AgAAZHJzL2Uyb0RvYy54bWxQSwECLQAUAAYACAAAACEAHuYYBOEAAAALAQAADwAAAAAAAAAAAAAA&#10;AACJBAAAZHJzL2Rvd25yZXYueG1sUEsFBgAAAAAEAAQA8wAAAJcFAAAAAA==&#10;">
                <v:textbox>
                  <w:txbxContent>
                    <w:p w:rsidR="00B76CB7" w:rsidRDefault="00FE0208">
                      <w:r>
                        <w:rPr>
                          <w:noProof/>
                          <w:lang w:val="fr-CA" w:eastAsia="fr-CA"/>
                        </w:rPr>
                        <w:drawing>
                          <wp:inline distT="0" distB="0" distL="0" distR="0" wp14:anchorId="354748BD" wp14:editId="0ABE3F86">
                            <wp:extent cx="3264877" cy="1635369"/>
                            <wp:effectExtent l="0" t="0" r="0" b="3175"/>
                            <wp:docPr id="135" name="Image 39" descr="Image result for fassett quebe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 descr="Image result for fassett quebe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63758" cy="16348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82C8B"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-52705</wp:posOffset>
                </wp:positionH>
                <wp:positionV relativeFrom="paragraph">
                  <wp:posOffset>1489075</wp:posOffset>
                </wp:positionV>
                <wp:extent cx="3390900" cy="7807325"/>
                <wp:effectExtent l="0" t="0" r="19050" b="22225"/>
                <wp:wrapNone/>
                <wp:docPr id="7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0900" cy="7807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C3696" w:rsidRDefault="00757715" w:rsidP="00640F3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1F497D" w:themeColor="text2"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color w:val="1F497D" w:themeColor="text2"/>
                                <w:sz w:val="28"/>
                                <w:szCs w:val="28"/>
                                <w:u w:val="single"/>
                              </w:rPr>
                              <w:t>Rappel Écoc</w:t>
                            </w:r>
                            <w:r w:rsidR="00AD7109" w:rsidRPr="00AD7109">
                              <w:rPr>
                                <w:b/>
                                <w:color w:val="1F497D" w:themeColor="text2"/>
                                <w:sz w:val="28"/>
                                <w:szCs w:val="28"/>
                                <w:u w:val="single"/>
                              </w:rPr>
                              <w:t>entre</w:t>
                            </w:r>
                          </w:p>
                          <w:p w:rsidR="00AD7109" w:rsidRDefault="00AD7109" w:rsidP="00757715">
                            <w:pPr>
                              <w:spacing w:after="0" w:line="240" w:lineRule="auto"/>
                              <w:jc w:val="both"/>
                              <w:rPr>
                                <w:color w:val="1F497D" w:themeColor="text2"/>
                              </w:rPr>
                            </w:pPr>
                          </w:p>
                          <w:p w:rsidR="00682044" w:rsidRDefault="00DD11EF" w:rsidP="00757715">
                            <w:pPr>
                              <w:spacing w:after="0" w:line="240" w:lineRule="auto"/>
                              <w:jc w:val="both"/>
                            </w:pPr>
                            <w:r w:rsidRPr="00DD11EF">
                              <w:t>Suite au grand ménage de printemps qui a suivi</w:t>
                            </w:r>
                            <w:r>
                              <w:t xml:space="preserve"> la 148 en Folie, plusieurs déchets et matières diverses se sont retrouvés à l'écocentre. Nous vous rappelons que le cent</w:t>
                            </w:r>
                            <w:r w:rsidR="00757715">
                              <w:t>re est un service gratuit dédié</w:t>
                            </w:r>
                            <w:r>
                              <w:t xml:space="preserve"> aux citoyens résidentiels de Fassett. </w:t>
                            </w:r>
                          </w:p>
                          <w:p w:rsidR="0004015F" w:rsidRDefault="0004015F" w:rsidP="00757715">
                            <w:pPr>
                              <w:spacing w:after="0" w:line="240" w:lineRule="auto"/>
                              <w:jc w:val="both"/>
                            </w:pPr>
                          </w:p>
                          <w:p w:rsidR="0004015F" w:rsidRDefault="0004015F" w:rsidP="00757715">
                            <w:pPr>
                              <w:spacing w:after="0" w:line="240" w:lineRule="auto"/>
                              <w:jc w:val="both"/>
                            </w:pPr>
                            <w:r>
                              <w:t>Suite à la crue des eaux, une section pour les algues a été aménagé</w:t>
                            </w:r>
                            <w:r w:rsidR="00757715">
                              <w:t>e</w:t>
                            </w:r>
                            <w:r>
                              <w:t>. Les branches de 2po et moins ont auss</w:t>
                            </w:r>
                            <w:r w:rsidR="00757715">
                              <w:t>i leur</w:t>
                            </w:r>
                            <w:r>
                              <w:t xml:space="preserve"> endroit de dépôt bien identifié. De même pour les contenants d'huile usée, peinture, matières </w:t>
                            </w:r>
                            <w:proofErr w:type="spellStart"/>
                            <w:r>
                              <w:t>compostables</w:t>
                            </w:r>
                            <w:proofErr w:type="spellEnd"/>
                            <w:r>
                              <w:t>, appareils électroniques</w:t>
                            </w:r>
                            <w:r w:rsidR="00757715">
                              <w:t>,</w:t>
                            </w:r>
                            <w:r>
                              <w:t xml:space="preserve"> etc</w:t>
                            </w:r>
                            <w:r w:rsidR="00757715">
                              <w:t>.</w:t>
                            </w:r>
                          </w:p>
                          <w:p w:rsidR="0004015F" w:rsidRPr="001C3696" w:rsidRDefault="0004015F" w:rsidP="0004015F">
                            <w:pPr>
                              <w:spacing w:after="0"/>
                              <w:jc w:val="both"/>
                            </w:pPr>
                            <w:r w:rsidRPr="0004015F">
                              <w:rPr>
                                <w:u w:val="single"/>
                              </w:rPr>
                              <w:t xml:space="preserve">Les matières suivantes sont </w:t>
                            </w:r>
                            <w:r w:rsidRPr="00BA253B">
                              <w:rPr>
                                <w:color w:val="FF0000"/>
                                <w:u w:val="single"/>
                              </w:rPr>
                              <w:t>refusées</w:t>
                            </w:r>
                            <w:r w:rsidRPr="001C3696">
                              <w:t> :</w:t>
                            </w:r>
                          </w:p>
                          <w:p w:rsidR="0004015F" w:rsidRPr="0004015F" w:rsidRDefault="0004015F" w:rsidP="0004015F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sz w:val="16"/>
                                <w:szCs w:val="16"/>
                              </w:rPr>
                            </w:pPr>
                            <w:r w:rsidRPr="0004015F">
                              <w:rPr>
                                <w:sz w:val="16"/>
                                <w:szCs w:val="16"/>
                              </w:rPr>
                              <w:t>Les peintures pour usage industriel et les peintures de signalisation</w:t>
                            </w:r>
                          </w:p>
                          <w:p w:rsidR="0004015F" w:rsidRPr="0004015F" w:rsidRDefault="0004015F" w:rsidP="0004015F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sz w:val="16"/>
                                <w:szCs w:val="16"/>
                              </w:rPr>
                            </w:pPr>
                            <w:r w:rsidRPr="0004015F">
                              <w:rPr>
                                <w:sz w:val="16"/>
                                <w:szCs w:val="16"/>
                              </w:rPr>
                              <w:t>Cadavres d’animaux</w:t>
                            </w:r>
                          </w:p>
                          <w:p w:rsidR="0004015F" w:rsidRPr="0004015F" w:rsidRDefault="0004015F" w:rsidP="0004015F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sz w:val="16"/>
                                <w:szCs w:val="16"/>
                              </w:rPr>
                            </w:pPr>
                            <w:r w:rsidRPr="0004015F">
                              <w:rPr>
                                <w:sz w:val="16"/>
                                <w:szCs w:val="16"/>
                              </w:rPr>
                              <w:t>Déchets biomédicaux</w:t>
                            </w:r>
                          </w:p>
                          <w:p w:rsidR="0004015F" w:rsidRPr="0004015F" w:rsidRDefault="0004015F" w:rsidP="0004015F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sz w:val="16"/>
                                <w:szCs w:val="16"/>
                              </w:rPr>
                            </w:pPr>
                            <w:r w:rsidRPr="0004015F">
                              <w:rPr>
                                <w:sz w:val="16"/>
                                <w:szCs w:val="16"/>
                              </w:rPr>
                              <w:t>Boues, fumiers et lisiers</w:t>
                            </w:r>
                          </w:p>
                          <w:p w:rsidR="0004015F" w:rsidRPr="0004015F" w:rsidRDefault="0004015F" w:rsidP="0004015F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sz w:val="16"/>
                                <w:szCs w:val="16"/>
                              </w:rPr>
                            </w:pPr>
                            <w:r w:rsidRPr="0004015F">
                              <w:rPr>
                                <w:sz w:val="16"/>
                                <w:szCs w:val="16"/>
                              </w:rPr>
                              <w:t>Déchets radioactifs</w:t>
                            </w:r>
                          </w:p>
                          <w:p w:rsidR="0004015F" w:rsidRPr="0004015F" w:rsidRDefault="0004015F" w:rsidP="0004015F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sz w:val="16"/>
                                <w:szCs w:val="16"/>
                              </w:rPr>
                            </w:pPr>
                            <w:r w:rsidRPr="0004015F">
                              <w:rPr>
                                <w:sz w:val="16"/>
                                <w:szCs w:val="16"/>
                              </w:rPr>
                              <w:t>BPC et cyanure</w:t>
                            </w:r>
                          </w:p>
                          <w:p w:rsidR="0004015F" w:rsidRPr="0004015F" w:rsidRDefault="0004015F" w:rsidP="0004015F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sz w:val="16"/>
                                <w:szCs w:val="16"/>
                              </w:rPr>
                            </w:pPr>
                            <w:r w:rsidRPr="0004015F">
                              <w:rPr>
                                <w:sz w:val="16"/>
                                <w:szCs w:val="16"/>
                              </w:rPr>
                              <w:t>Ordures putrescibles (qui peuvent pourrir et se décomposer après la mort)</w:t>
                            </w:r>
                          </w:p>
                          <w:p w:rsidR="0004015F" w:rsidRPr="0004015F" w:rsidRDefault="0004015F" w:rsidP="0004015F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sz w:val="16"/>
                                <w:szCs w:val="16"/>
                              </w:rPr>
                            </w:pPr>
                            <w:r w:rsidRPr="0004015F">
                              <w:rPr>
                                <w:sz w:val="16"/>
                                <w:szCs w:val="16"/>
                              </w:rPr>
                              <w:t>Matériaux de construction et de démolition</w:t>
                            </w:r>
                          </w:p>
                          <w:p w:rsidR="0004015F" w:rsidRPr="0004015F" w:rsidRDefault="0004015F" w:rsidP="0004015F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sz w:val="16"/>
                                <w:szCs w:val="16"/>
                              </w:rPr>
                            </w:pPr>
                            <w:r w:rsidRPr="0004015F">
                              <w:rPr>
                                <w:sz w:val="16"/>
                                <w:szCs w:val="16"/>
                              </w:rPr>
                              <w:t>Souches d’arbres et branches excédant un diamètre de 4 pouces</w:t>
                            </w:r>
                          </w:p>
                          <w:p w:rsidR="0004015F" w:rsidRPr="0004015F" w:rsidRDefault="0004015F" w:rsidP="0004015F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sz w:val="16"/>
                                <w:szCs w:val="16"/>
                              </w:rPr>
                            </w:pPr>
                            <w:r w:rsidRPr="0004015F">
                              <w:rPr>
                                <w:sz w:val="16"/>
                                <w:szCs w:val="16"/>
                              </w:rPr>
                              <w:t>Essence, diesel, diluant à peinture.</w:t>
                            </w:r>
                          </w:p>
                          <w:p w:rsidR="0004015F" w:rsidRDefault="0004015F" w:rsidP="00640F30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 w:rsidRPr="0004015F">
                              <w:rPr>
                                <w:sz w:val="16"/>
                                <w:szCs w:val="16"/>
                              </w:rPr>
                              <w:t>Liquide de refroidissement</w:t>
                            </w:r>
                          </w:p>
                          <w:p w:rsidR="0004015F" w:rsidRPr="0004015F" w:rsidRDefault="0004015F" w:rsidP="00640F3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720"/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04015F" w:rsidRDefault="0004015F" w:rsidP="00640F3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</w:pPr>
                            <w:r>
                              <w:t xml:space="preserve">Malheureusement, vos employés de la voirie ont dû consacrer plusieurs heures à sortir de l'écocentre les objets et matières diverses qui </w:t>
                            </w:r>
                            <w:r w:rsidR="00BA253B">
                              <w:t xml:space="preserve">ont été déposés incorrectement sur les lieux. </w:t>
                            </w:r>
                          </w:p>
                          <w:p w:rsidR="00BA253B" w:rsidRPr="0004015F" w:rsidRDefault="00BA253B" w:rsidP="0004015F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</w:pPr>
                            <w:r>
                              <w:rPr>
                                <w:noProof/>
                                <w:lang w:val="fr-CA" w:eastAsia="fr-CA"/>
                              </w:rPr>
                              <w:drawing>
                                <wp:inline distT="0" distB="0" distL="0" distR="0">
                                  <wp:extent cx="3195759" cy="1635370"/>
                                  <wp:effectExtent l="19050" t="0" r="4641" b="0"/>
                                  <wp:docPr id="3" name="Image 3" descr="C:\Users\Viper\Pictures\Fassett\2070001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Viper\Pictures\Fassett\2070001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98495" cy="1636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4015F" w:rsidRPr="00DD11EF" w:rsidRDefault="0004015F" w:rsidP="0004015F">
                            <w:pPr>
                              <w:spacing w:after="0"/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             </w:t>
                            </w:r>
                          </w:p>
                          <w:p w:rsidR="001C3696" w:rsidRDefault="00CB1764" w:rsidP="001C3696">
                            <w:pPr>
                              <w:jc w:val="both"/>
                              <w:rPr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Cs/>
                                <w:noProof/>
                                <w:sz w:val="24"/>
                                <w:szCs w:val="24"/>
                                <w:lang w:val="fr-CA" w:eastAsia="fr-CA"/>
                              </w:rPr>
                              <w:drawing>
                                <wp:inline distT="0" distB="0" distL="0" distR="0">
                                  <wp:extent cx="3198495" cy="1800264"/>
                                  <wp:effectExtent l="19050" t="0" r="1905" b="0"/>
                                  <wp:docPr id="4" name="Image 4" descr="C:\Users\Viper\Pictures\Fassett\2071001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Viper\Pictures\Fassett\2071001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98495" cy="18002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3F17" w:rsidRPr="00833F17" w:rsidRDefault="00833F17" w:rsidP="00833F17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40" type="#_x0000_t202" style="position:absolute;margin-left:-4.15pt;margin-top:117.25pt;width:267pt;height:614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wjQKwIAAFoEAAAOAAAAZHJzL2Uyb0RvYy54bWysVNuO2yAQfa/Uf0C8N3ZuTWLFWW2zTVVp&#10;e5F2+wEY4xgVGAokdvr1HXA2m17Uh6p+QMAMZ2bOmfH6pteKHIXzEkxJx6OcEmE41NLsS/rlcfdq&#10;SYkPzNRMgRElPQlPbzYvX6w7W4gJtKBq4QiCGF90tqRtCLbIMs9boZkfgRUGjQ04zQIe3T6rHesQ&#10;Xatskuevsw5cbR1w4T3e3g1Gukn4TSN4+NQ0XgSiSoq5hbS6tFZxzTZrVuwds63k5zTYP2ShmTQY&#10;9AJ1xwIjByd/g9KSO/DQhBEHnUHTSC5SDVjNOP+lmoeWWZFqQXK8vdDk/x8s/3j87IisS7qgxDCN&#10;Ej2KPpA30JPxONLTWV+g14NFv9DjPcqcSvX2HvhXTwxsW2b24tY56FrBakwvvcyung44PoJU3Qeo&#10;MQ47BEhAfeN05A7ZIIiOMp0u0sRcOF5Op6t8laOJo22xzBfTyTxml7Hi6bl1PrwToEnclNSh9gme&#10;He99GFyfXGI0D0rWO6lUOrh9tVWOHBn2yS59Z/Sf3JQhXUlXc4z9d4g8fX+C0DJgwyupS7q8OLEi&#10;8vbW1KkdA5Nq2GN1ymCRkcjI3cBi6Ks+SfYsUAX1Cal1MDQ4DiRuWnDfKemwuUvqvx2YE5So9wbl&#10;WY1nszgN6TCbLyZ4cNeW6trCDEeokgZKhu02DBN0sE7uW4w0NISBW5S0kYnsmPKQ1Tl/bOAk13nY&#10;4oRcn5PX8y9h8wMAAP//AwBQSwMEFAAGAAgAAAAhANFx6nzhAAAACwEAAA8AAABkcnMvZG93bnJl&#10;di54bWxMj8tOwzAQRfdI/IM1SGxQ65BXQ4hTISQQ3UFbwdaN3SQiHgfbTcPfM6xgObpH956p1rMZ&#10;2KSd7y0KuF1GwDQ2VvXYCtjvnhYFMB8kKjlY1AK+tYd1fXlRyVLZM77paRtaRiXoSymgC2EsOfdN&#10;p430SztqpOxonZGBTtdy5eSZys3A4yjKuZE90kInR/3Y6eZzezICivRl+vCb5PW9yY/DXbhZTc9f&#10;Tojrq/nhHljQc/iD4Vef1KEmp4M9ofJsELAoEiIFxEmaASMgi7MVsAORaZ5GwOuK//+h/gEAAP//&#10;AwBQSwECLQAUAAYACAAAACEAtoM4kv4AAADhAQAAEwAAAAAAAAAAAAAAAAAAAAAAW0NvbnRlbnRf&#10;VHlwZXNdLnhtbFBLAQItABQABgAIAAAAIQA4/SH/1gAAAJQBAAALAAAAAAAAAAAAAAAAAC8BAABf&#10;cmVscy8ucmVsc1BLAQItABQABgAIAAAAIQAfAwjQKwIAAFoEAAAOAAAAAAAAAAAAAAAAAC4CAABk&#10;cnMvZTJvRG9jLnhtbFBLAQItABQABgAIAAAAIQDRcep84QAAAAsBAAAPAAAAAAAAAAAAAAAAAIUE&#10;AABkcnMvZG93bnJldi54bWxQSwUGAAAAAAQABADzAAAAkwUAAAAA&#10;">
                <v:textbox>
                  <w:txbxContent>
                    <w:p w:rsidR="001C3696" w:rsidRDefault="00757715" w:rsidP="00640F30">
                      <w:pPr>
                        <w:spacing w:after="0" w:line="240" w:lineRule="auto"/>
                        <w:jc w:val="center"/>
                        <w:rPr>
                          <w:b/>
                          <w:color w:val="1F497D" w:themeColor="text2"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b/>
                          <w:color w:val="1F497D" w:themeColor="text2"/>
                          <w:sz w:val="28"/>
                          <w:szCs w:val="28"/>
                          <w:u w:val="single"/>
                        </w:rPr>
                        <w:t>Rappel Écoc</w:t>
                      </w:r>
                      <w:r w:rsidR="00AD7109" w:rsidRPr="00AD7109">
                        <w:rPr>
                          <w:b/>
                          <w:color w:val="1F497D" w:themeColor="text2"/>
                          <w:sz w:val="28"/>
                          <w:szCs w:val="28"/>
                          <w:u w:val="single"/>
                        </w:rPr>
                        <w:t>entre</w:t>
                      </w:r>
                    </w:p>
                    <w:p w:rsidR="00AD7109" w:rsidRDefault="00AD7109" w:rsidP="00757715">
                      <w:pPr>
                        <w:spacing w:after="0" w:line="240" w:lineRule="auto"/>
                        <w:jc w:val="both"/>
                        <w:rPr>
                          <w:color w:val="1F497D" w:themeColor="text2"/>
                        </w:rPr>
                      </w:pPr>
                    </w:p>
                    <w:p w:rsidR="00682044" w:rsidRDefault="00DD11EF" w:rsidP="00757715">
                      <w:pPr>
                        <w:spacing w:after="0" w:line="240" w:lineRule="auto"/>
                        <w:jc w:val="both"/>
                      </w:pPr>
                      <w:r w:rsidRPr="00DD11EF">
                        <w:t>Suite au grand ménage de printemps qui a suivi</w:t>
                      </w:r>
                      <w:r>
                        <w:t xml:space="preserve"> la 148 en Folie, plusieurs déchets et matières diverses se sont retrouvés à l'écocentre. Nous vous rappelons que le cent</w:t>
                      </w:r>
                      <w:r w:rsidR="00757715">
                        <w:t>re est un service gratuit dédié</w:t>
                      </w:r>
                      <w:r>
                        <w:t xml:space="preserve"> aux citoyens résidentiels de Fassett. </w:t>
                      </w:r>
                    </w:p>
                    <w:p w:rsidR="0004015F" w:rsidRDefault="0004015F" w:rsidP="00757715">
                      <w:pPr>
                        <w:spacing w:after="0" w:line="240" w:lineRule="auto"/>
                        <w:jc w:val="both"/>
                      </w:pPr>
                    </w:p>
                    <w:p w:rsidR="0004015F" w:rsidRDefault="0004015F" w:rsidP="00757715">
                      <w:pPr>
                        <w:spacing w:after="0" w:line="240" w:lineRule="auto"/>
                        <w:jc w:val="both"/>
                      </w:pPr>
                      <w:r>
                        <w:t>Suite à la crue des eaux, une section pour les algues a été aménagé</w:t>
                      </w:r>
                      <w:r w:rsidR="00757715">
                        <w:t>e</w:t>
                      </w:r>
                      <w:r>
                        <w:t>. Les branches de 2po et moins ont auss</w:t>
                      </w:r>
                      <w:r w:rsidR="00757715">
                        <w:t>i leur</w:t>
                      </w:r>
                      <w:r>
                        <w:t xml:space="preserve"> endroit de dépôt bien identifié. De même pour les contenants d'huile usée, peinture, matières </w:t>
                      </w:r>
                      <w:proofErr w:type="spellStart"/>
                      <w:r>
                        <w:t>compostables</w:t>
                      </w:r>
                      <w:proofErr w:type="spellEnd"/>
                      <w:r>
                        <w:t>, appareils électroniques</w:t>
                      </w:r>
                      <w:r w:rsidR="00757715">
                        <w:t>,</w:t>
                      </w:r>
                      <w:r>
                        <w:t xml:space="preserve"> etc</w:t>
                      </w:r>
                      <w:r w:rsidR="00757715">
                        <w:t>.</w:t>
                      </w:r>
                    </w:p>
                    <w:p w:rsidR="0004015F" w:rsidRPr="001C3696" w:rsidRDefault="0004015F" w:rsidP="0004015F">
                      <w:pPr>
                        <w:spacing w:after="0"/>
                        <w:jc w:val="both"/>
                      </w:pPr>
                      <w:r w:rsidRPr="0004015F">
                        <w:rPr>
                          <w:u w:val="single"/>
                        </w:rPr>
                        <w:t xml:space="preserve">Les matières suivantes sont </w:t>
                      </w:r>
                      <w:r w:rsidRPr="00BA253B">
                        <w:rPr>
                          <w:color w:val="FF0000"/>
                          <w:u w:val="single"/>
                        </w:rPr>
                        <w:t>refusées</w:t>
                      </w:r>
                      <w:r w:rsidRPr="001C3696">
                        <w:t> :</w:t>
                      </w:r>
                    </w:p>
                    <w:p w:rsidR="0004015F" w:rsidRPr="0004015F" w:rsidRDefault="0004015F" w:rsidP="0004015F">
                      <w:pPr>
                        <w:widowControl w:val="0"/>
                        <w:numPr>
                          <w:ilvl w:val="0"/>
                          <w:numId w:val="2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sz w:val="16"/>
                          <w:szCs w:val="16"/>
                        </w:rPr>
                      </w:pPr>
                      <w:r w:rsidRPr="0004015F">
                        <w:rPr>
                          <w:sz w:val="16"/>
                          <w:szCs w:val="16"/>
                        </w:rPr>
                        <w:t>Les peintures pour usage industriel et les peintures de signalisation</w:t>
                      </w:r>
                    </w:p>
                    <w:p w:rsidR="0004015F" w:rsidRPr="0004015F" w:rsidRDefault="0004015F" w:rsidP="0004015F">
                      <w:pPr>
                        <w:widowControl w:val="0"/>
                        <w:numPr>
                          <w:ilvl w:val="0"/>
                          <w:numId w:val="2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sz w:val="16"/>
                          <w:szCs w:val="16"/>
                        </w:rPr>
                      </w:pPr>
                      <w:r w:rsidRPr="0004015F">
                        <w:rPr>
                          <w:sz w:val="16"/>
                          <w:szCs w:val="16"/>
                        </w:rPr>
                        <w:t>Cadavres d’animaux</w:t>
                      </w:r>
                    </w:p>
                    <w:p w:rsidR="0004015F" w:rsidRPr="0004015F" w:rsidRDefault="0004015F" w:rsidP="0004015F">
                      <w:pPr>
                        <w:widowControl w:val="0"/>
                        <w:numPr>
                          <w:ilvl w:val="0"/>
                          <w:numId w:val="2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sz w:val="16"/>
                          <w:szCs w:val="16"/>
                        </w:rPr>
                      </w:pPr>
                      <w:r w:rsidRPr="0004015F">
                        <w:rPr>
                          <w:sz w:val="16"/>
                          <w:szCs w:val="16"/>
                        </w:rPr>
                        <w:t>Déchets biomédicaux</w:t>
                      </w:r>
                    </w:p>
                    <w:p w:rsidR="0004015F" w:rsidRPr="0004015F" w:rsidRDefault="0004015F" w:rsidP="0004015F">
                      <w:pPr>
                        <w:widowControl w:val="0"/>
                        <w:numPr>
                          <w:ilvl w:val="0"/>
                          <w:numId w:val="2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sz w:val="16"/>
                          <w:szCs w:val="16"/>
                        </w:rPr>
                      </w:pPr>
                      <w:r w:rsidRPr="0004015F">
                        <w:rPr>
                          <w:sz w:val="16"/>
                          <w:szCs w:val="16"/>
                        </w:rPr>
                        <w:t>Boues, fumiers et lisiers</w:t>
                      </w:r>
                    </w:p>
                    <w:p w:rsidR="0004015F" w:rsidRPr="0004015F" w:rsidRDefault="0004015F" w:rsidP="0004015F">
                      <w:pPr>
                        <w:widowControl w:val="0"/>
                        <w:numPr>
                          <w:ilvl w:val="0"/>
                          <w:numId w:val="2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sz w:val="16"/>
                          <w:szCs w:val="16"/>
                        </w:rPr>
                      </w:pPr>
                      <w:r w:rsidRPr="0004015F">
                        <w:rPr>
                          <w:sz w:val="16"/>
                          <w:szCs w:val="16"/>
                        </w:rPr>
                        <w:t>Déchets radioactifs</w:t>
                      </w:r>
                    </w:p>
                    <w:p w:rsidR="0004015F" w:rsidRPr="0004015F" w:rsidRDefault="0004015F" w:rsidP="0004015F">
                      <w:pPr>
                        <w:widowControl w:val="0"/>
                        <w:numPr>
                          <w:ilvl w:val="0"/>
                          <w:numId w:val="2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sz w:val="16"/>
                          <w:szCs w:val="16"/>
                        </w:rPr>
                      </w:pPr>
                      <w:r w:rsidRPr="0004015F">
                        <w:rPr>
                          <w:sz w:val="16"/>
                          <w:szCs w:val="16"/>
                        </w:rPr>
                        <w:t>BPC et cyanure</w:t>
                      </w:r>
                    </w:p>
                    <w:p w:rsidR="0004015F" w:rsidRPr="0004015F" w:rsidRDefault="0004015F" w:rsidP="0004015F">
                      <w:pPr>
                        <w:widowControl w:val="0"/>
                        <w:numPr>
                          <w:ilvl w:val="0"/>
                          <w:numId w:val="2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sz w:val="16"/>
                          <w:szCs w:val="16"/>
                        </w:rPr>
                      </w:pPr>
                      <w:r w:rsidRPr="0004015F">
                        <w:rPr>
                          <w:sz w:val="16"/>
                          <w:szCs w:val="16"/>
                        </w:rPr>
                        <w:t>Ordures putrescibles (qui peuvent pourrir et se décomposer après la mort)</w:t>
                      </w:r>
                    </w:p>
                    <w:p w:rsidR="0004015F" w:rsidRPr="0004015F" w:rsidRDefault="0004015F" w:rsidP="0004015F">
                      <w:pPr>
                        <w:widowControl w:val="0"/>
                        <w:numPr>
                          <w:ilvl w:val="0"/>
                          <w:numId w:val="2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sz w:val="16"/>
                          <w:szCs w:val="16"/>
                        </w:rPr>
                      </w:pPr>
                      <w:r w:rsidRPr="0004015F">
                        <w:rPr>
                          <w:sz w:val="16"/>
                          <w:szCs w:val="16"/>
                        </w:rPr>
                        <w:t>Matériaux de construction et de démolition</w:t>
                      </w:r>
                    </w:p>
                    <w:p w:rsidR="0004015F" w:rsidRPr="0004015F" w:rsidRDefault="0004015F" w:rsidP="0004015F">
                      <w:pPr>
                        <w:widowControl w:val="0"/>
                        <w:numPr>
                          <w:ilvl w:val="0"/>
                          <w:numId w:val="2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sz w:val="16"/>
                          <w:szCs w:val="16"/>
                        </w:rPr>
                      </w:pPr>
                      <w:r w:rsidRPr="0004015F">
                        <w:rPr>
                          <w:sz w:val="16"/>
                          <w:szCs w:val="16"/>
                        </w:rPr>
                        <w:t>Souches d’arbres et branches excédant un diamètre de 4 pouces</w:t>
                      </w:r>
                    </w:p>
                    <w:p w:rsidR="0004015F" w:rsidRPr="0004015F" w:rsidRDefault="0004015F" w:rsidP="0004015F">
                      <w:pPr>
                        <w:widowControl w:val="0"/>
                        <w:numPr>
                          <w:ilvl w:val="0"/>
                          <w:numId w:val="2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sz w:val="16"/>
                          <w:szCs w:val="16"/>
                        </w:rPr>
                      </w:pPr>
                      <w:r w:rsidRPr="0004015F">
                        <w:rPr>
                          <w:sz w:val="16"/>
                          <w:szCs w:val="16"/>
                        </w:rPr>
                        <w:t>Essence, diesel, diluant à peinture.</w:t>
                      </w:r>
                    </w:p>
                    <w:p w:rsidR="0004015F" w:rsidRDefault="0004015F" w:rsidP="00640F30">
                      <w:pPr>
                        <w:widowControl w:val="0"/>
                        <w:numPr>
                          <w:ilvl w:val="0"/>
                          <w:numId w:val="2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sz w:val="18"/>
                          <w:szCs w:val="18"/>
                        </w:rPr>
                      </w:pPr>
                      <w:r w:rsidRPr="0004015F">
                        <w:rPr>
                          <w:sz w:val="16"/>
                          <w:szCs w:val="16"/>
                        </w:rPr>
                        <w:t>Liquide de refroidissement</w:t>
                      </w:r>
                    </w:p>
                    <w:p w:rsidR="0004015F" w:rsidRPr="0004015F" w:rsidRDefault="0004015F" w:rsidP="00640F30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ind w:left="720"/>
                        <w:jc w:val="both"/>
                        <w:rPr>
                          <w:sz w:val="18"/>
                          <w:szCs w:val="18"/>
                        </w:rPr>
                      </w:pPr>
                    </w:p>
                    <w:p w:rsidR="0004015F" w:rsidRDefault="0004015F" w:rsidP="00640F30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</w:pPr>
                      <w:r>
                        <w:t xml:space="preserve">Malheureusement, vos employés de la voirie ont dû consacrer plusieurs heures à sortir de l'écocentre les objets et matières diverses qui </w:t>
                      </w:r>
                      <w:r w:rsidR="00BA253B">
                        <w:t xml:space="preserve">ont été déposés incorrectement sur les lieux. </w:t>
                      </w:r>
                    </w:p>
                    <w:p w:rsidR="00BA253B" w:rsidRPr="0004015F" w:rsidRDefault="00BA253B" w:rsidP="0004015F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</w:pPr>
                      <w:r>
                        <w:rPr>
                          <w:noProof/>
                          <w:lang w:val="fr-CA" w:eastAsia="fr-CA"/>
                        </w:rPr>
                        <w:drawing>
                          <wp:inline distT="0" distB="0" distL="0" distR="0">
                            <wp:extent cx="3195759" cy="1635370"/>
                            <wp:effectExtent l="19050" t="0" r="4641" b="0"/>
                            <wp:docPr id="3" name="Image 3" descr="C:\Users\Viper\Pictures\Fassett\2070001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Viper\Pictures\Fassett\2070001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98495" cy="1636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4015F" w:rsidRPr="00DD11EF" w:rsidRDefault="0004015F" w:rsidP="0004015F">
                      <w:pPr>
                        <w:spacing w:after="0"/>
                      </w:pPr>
                      <w:r>
                        <w:rPr>
                          <w:sz w:val="18"/>
                          <w:szCs w:val="18"/>
                        </w:rPr>
                        <w:t xml:space="preserve">              </w:t>
                      </w:r>
                    </w:p>
                    <w:p w:rsidR="001C3696" w:rsidRDefault="00CB1764" w:rsidP="001C3696">
                      <w:pPr>
                        <w:jc w:val="both"/>
                        <w:rPr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Cs/>
                          <w:noProof/>
                          <w:sz w:val="24"/>
                          <w:szCs w:val="24"/>
                          <w:lang w:val="fr-CA" w:eastAsia="fr-CA"/>
                        </w:rPr>
                        <w:drawing>
                          <wp:inline distT="0" distB="0" distL="0" distR="0">
                            <wp:extent cx="3198495" cy="1800264"/>
                            <wp:effectExtent l="19050" t="0" r="1905" b="0"/>
                            <wp:docPr id="4" name="Image 4" descr="C:\Users\Viper\Pictures\Fassett\2071001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Viper\Pictures\Fassett\2071001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98495" cy="18002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3F17" w:rsidRPr="00833F17" w:rsidRDefault="00833F17" w:rsidP="00833F17">
                      <w:pPr>
                        <w:spacing w:after="0"/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82C8B"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1951990</wp:posOffset>
                </wp:positionH>
                <wp:positionV relativeFrom="paragraph">
                  <wp:posOffset>-41275</wp:posOffset>
                </wp:positionV>
                <wp:extent cx="1386205" cy="1471295"/>
                <wp:effectExtent l="0" t="0" r="23495" b="14605"/>
                <wp:wrapNone/>
                <wp:docPr id="8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6205" cy="1471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25D1" w:rsidRPr="00DF6565" w:rsidRDefault="004E019D" w:rsidP="00DF6565">
                            <w:pPr>
                              <w:rPr>
                                <w:szCs w:val="16"/>
                              </w:rPr>
                            </w:pPr>
                            <w:r>
                              <w:rPr>
                                <w:noProof/>
                                <w:szCs w:val="16"/>
                                <w:lang w:val="fr-CA" w:eastAsia="fr-CA"/>
                              </w:rPr>
                              <w:drawing>
                                <wp:inline distT="0" distB="0" distL="0" distR="0">
                                  <wp:extent cx="1177934" cy="1277815"/>
                                  <wp:effectExtent l="19050" t="0" r="3166" b="0"/>
                                  <wp:docPr id="108" name="Image 37" descr="C:\Users\Viper\Pictures\Fassett\Fassett Sortie-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 descr="C:\Users\Viper\Pictures\Fassett\Fassett Sortie-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1054" cy="12811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" o:spid="_x0000_s1041" type="#_x0000_t202" style="position:absolute;margin-left:153.7pt;margin-top:-3.25pt;width:109.15pt;height:115.8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u11LwIAAFoEAAAOAAAAZHJzL2Uyb0RvYy54bWysVNtu2zAMfR+wfxD0vvjSpG2MOEWXLsOA&#10;7gK0+wBZlm1hsqhJSuzs60fJSRZ028swPwiiRB2S55Be3Y29InthnQRd0myWUiI0h1rqtqRfn7dv&#10;bilxnumaKdCipAfh6N369avVYAqRQweqFpYgiHbFYEraeW+KJHG8Ez1zMzBC42UDtmceTdsmtWUD&#10;ovcqydP0OhnA1sYCF87h6cN0SdcRv2kE95+bxglPVEkxNx9XG9cqrMl6xYrWMtNJfkyD/UMWPZMa&#10;g56hHphnZGflb1C95BYcNH7GoU+gaSQXsQasJktfVPPUMSNiLUiOM2ea3P+D5Z/2XyyRdUlRKM16&#10;lOhZjJ68hZFcLQI9g3EFej0Z9PMjnqPMsVRnHoF/c0TDpmO6FffWwtAJVmN6WXiZXDydcFwAqYaP&#10;UGMctvMQgcbG9oE7ZIMgOsp0OEsTcuEh5NXtdZ4uKOF4l81vsnwZs0tYcXpurPPvBfQkbEpqUfsI&#10;z/aPzod0WHFyCdEcKFlvpVLRsG21UZbsGfbJNn6xghduSpOhpMtFvpgY+CtEGr8/QfTSY8Mr2SPj&#10;ZydWBN7e6Tq2o2dSTXtMWekjkYG7iUU/VmOULMtPAlVQH5BaC1OD40DipgP7g5IBm7uk7vuOWUGJ&#10;+qBRnmU2n4dpiMZ8cZOjYS9vqssbpjlCldRTMm03fpqgnbGy7TDS1BAa7lHSRkayg/ZTVsf8sYGj&#10;BsdhCxNyaUevX7+E9U8AAAD//wMAUEsDBBQABgAIAAAAIQDqk7GS4QAAAAoBAAAPAAAAZHJzL2Rv&#10;d25yZXYueG1sTI/BTsMwEETvSPyDtUhcUOuQNkkJ2VQICURv0FZwdWM3ibDXwXbT8PeYExxX8zTz&#10;tlpPRrNROd9bQridJ8AUNVb21CLsd0+zFTAfBEmhLSmEb+VhXV9eVKKU9kxvatyGlsUS8qVA6EIY&#10;Ss590ykj/NwOimJ2tM6IEE/XcunEOZYbzdMkybkRPcWFTgzqsVPN5/ZkEFbLl/HDbxav701+1Hfh&#10;phifvxzi9dX0cA8sqCn8wfCrH9Whjk4HeyLpmUZYJMUyogizPAMWgSzNCmAHhDTNUuB1xf+/UP8A&#10;AAD//wMAUEsBAi0AFAAGAAgAAAAhALaDOJL+AAAA4QEAABMAAAAAAAAAAAAAAAAAAAAAAFtDb250&#10;ZW50X1R5cGVzXS54bWxQSwECLQAUAAYACAAAACEAOP0h/9YAAACUAQAACwAAAAAAAAAAAAAAAAAv&#10;AQAAX3JlbHMvLnJlbHNQSwECLQAUAAYACAAAACEATSLtdS8CAABaBAAADgAAAAAAAAAAAAAAAAAu&#10;AgAAZHJzL2Uyb0RvYy54bWxQSwECLQAUAAYACAAAACEA6pOxkuEAAAAKAQAADwAAAAAAAAAAAAAA&#10;AACJBAAAZHJzL2Rvd25yZXYueG1sUEsFBgAAAAAEAAQA8wAAAJcFAAAAAA==&#10;">
                <v:textbox>
                  <w:txbxContent>
                    <w:p w:rsidR="007E25D1" w:rsidRPr="00DF6565" w:rsidRDefault="004E019D" w:rsidP="00DF6565">
                      <w:pPr>
                        <w:rPr>
                          <w:szCs w:val="16"/>
                        </w:rPr>
                      </w:pPr>
                      <w:r>
                        <w:rPr>
                          <w:noProof/>
                          <w:szCs w:val="16"/>
                          <w:lang w:val="fr-CA" w:eastAsia="fr-CA"/>
                        </w:rPr>
                        <w:drawing>
                          <wp:inline distT="0" distB="0" distL="0" distR="0">
                            <wp:extent cx="1177934" cy="1277815"/>
                            <wp:effectExtent l="19050" t="0" r="3166" b="0"/>
                            <wp:docPr id="108" name="Image 37" descr="C:\Users\Viper\Pictures\Fassett\Fassett Sortie-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 descr="C:\Users\Viper\Pictures\Fassett\Fassett Sortie-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81054" cy="12811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82C8B"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-52705</wp:posOffset>
                </wp:positionH>
                <wp:positionV relativeFrom="paragraph">
                  <wp:posOffset>-41275</wp:posOffset>
                </wp:positionV>
                <wp:extent cx="1916430" cy="1471295"/>
                <wp:effectExtent l="13970" t="6350" r="12700" b="8255"/>
                <wp:wrapNone/>
                <wp:docPr id="6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6430" cy="1471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019D" w:rsidRDefault="004E019D" w:rsidP="00FE020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fr-CA" w:eastAsia="fr-CA"/>
                              </w:rPr>
                              <w:drawing>
                                <wp:inline distT="0" distB="0" distL="0" distR="0">
                                  <wp:extent cx="1563565" cy="1430215"/>
                                  <wp:effectExtent l="19050" t="0" r="0" b="0"/>
                                  <wp:docPr id="107" name="Image 34" descr="Image result for eco cent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Image result for eco cent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6299" cy="14327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" o:spid="_x0000_s1042" type="#_x0000_t202" style="position:absolute;margin-left:-4.15pt;margin-top:-3.25pt;width:150.9pt;height:115.8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GHwLgIAAFoEAAAOAAAAZHJzL2Uyb0RvYy54bWysVNtu2zAMfR+wfxD0vjh2nbQx4hRdugwD&#10;ugvQ7gNkWbaFyaImKbG7ry8lp2l2exnmB4EUqUPykPT6euwVOQjrJOiSprM5JUJzqKVuS/r1Yffm&#10;ihLnma6ZAi1K+igcvd68frUeTCEy6EDVwhIE0a4YTEk7702RJI53omduBkZoNDZge+ZRtW1SWzYg&#10;eq+SbD5fJgPY2ljgwjm8vZ2MdBPxm0Zw/7lpnPBElRRz8/G08azCmWzWrGgtM53kxzTYP2TRM6kx&#10;6AnqlnlG9lb+BtVLbsFB42cc+gSaRnIRa8Bq0vkv1dx3zIhYC5LjzIkm9/9g+afDF0tkXdIlJZr1&#10;2KIHMXryFkaS5YGewbgCve4N+vkR77HNsVRn7oB/c0TDtmO6FTfWwtAJVmN6aXiZnD2dcFwAqYaP&#10;UGMctvcQgcbG9oE7ZIMgOrbp8dSakAsPIVfpMr9AE0dbml+m2WoRY7Di+bmxzr8X0JMglNRi7yM8&#10;O9w5H9JhxbNLiOZAyXonlYqKbautsuTAcE528Tui/+SmNBlKulpki4mBv0LM4/cniF56HHgl+5Je&#10;nZxYEXh7p+s4jp5JNcmYstJHIgN3E4t+rMbYsvQiRAgsV1A/IrUWpgHHhUShA/uDkgGHu6Tu+55Z&#10;QYn6oLE9qzTPwzZEJV9cZqjYc0t1bmGaI1RJPSWTuPXTBu2NlW2HkaaB0HCDLW1kJPslq2P+OMCx&#10;B8dlCxtyrkevl1/C5gkAAP//AwBQSwMEFAAGAAgAAAAhAMBvgf3fAAAACQEAAA8AAABkcnMvZG93&#10;bnJldi54bWxMj0FPwzAMhe9I/IfISFzQltKy0pWmE0ICwQ0GgmvWeG1F45Qk68q/x5zg5Ge9p+fP&#10;1Wa2g5jQh96RgstlAgKpcaanVsHb6/2iABGiJqMHR6jgGwNs6tOTSpfGHekFp21sBZdQKLWCLsax&#10;lDI0HVodlm5EYm/vvNWRV99K4/WRy+0g0yTJpdU98YVOj3jXYfO5PVgFxdXj9BGesuf3Jt8P63hx&#10;PT18eaXOz+bbGxAR5/gXhl98RoeamXbuQCaIQcGiyDjJM1+BYD9dZyx2LNJVCrKu5P8P6h8AAAD/&#10;/wMAUEsBAi0AFAAGAAgAAAAhALaDOJL+AAAA4QEAABMAAAAAAAAAAAAAAAAAAAAAAFtDb250ZW50&#10;X1R5cGVzXS54bWxQSwECLQAUAAYACAAAACEAOP0h/9YAAACUAQAACwAAAAAAAAAAAAAAAAAvAQAA&#10;X3JlbHMvLnJlbHNQSwECLQAUAAYACAAAACEAgmBh8C4CAABaBAAADgAAAAAAAAAAAAAAAAAuAgAA&#10;ZHJzL2Uyb0RvYy54bWxQSwECLQAUAAYACAAAACEAwG+B/d8AAAAJAQAADwAAAAAAAAAAAAAAAACI&#10;BAAAZHJzL2Rvd25yZXYueG1sUEsFBgAAAAAEAAQA8wAAAJQFAAAAAA==&#10;">
                <v:textbox>
                  <w:txbxContent>
                    <w:p w:rsidR="004E019D" w:rsidRDefault="004E019D" w:rsidP="00FE0208">
                      <w:pPr>
                        <w:jc w:val="center"/>
                      </w:pPr>
                      <w:r>
                        <w:rPr>
                          <w:noProof/>
                          <w:lang w:val="fr-CA" w:eastAsia="fr-CA"/>
                        </w:rPr>
                        <w:drawing>
                          <wp:inline distT="0" distB="0" distL="0" distR="0">
                            <wp:extent cx="1563565" cy="1430215"/>
                            <wp:effectExtent l="19050" t="0" r="0" b="0"/>
                            <wp:docPr id="107" name="Image 34" descr="Image result for eco cent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Image result for eco cent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6299" cy="14327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82C8B"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3466465</wp:posOffset>
                </wp:positionH>
                <wp:positionV relativeFrom="paragraph">
                  <wp:posOffset>6846570</wp:posOffset>
                </wp:positionV>
                <wp:extent cx="3425825" cy="2642870"/>
                <wp:effectExtent l="0" t="0" r="22225" b="24130"/>
                <wp:wrapNone/>
                <wp:docPr id="14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5825" cy="2642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0719" w:rsidRPr="00FF0719" w:rsidRDefault="00FF0719" w:rsidP="00FF0719">
                            <w:pPr>
                              <w:spacing w:after="0"/>
                              <w:jc w:val="center"/>
                              <w:rPr>
                                <w:rFonts w:cs="Times New Roman"/>
                                <w:b/>
                                <w:bCs/>
                                <w:color w:val="1F497D" w:themeColor="text2"/>
                                <w:sz w:val="2"/>
                                <w:szCs w:val="2"/>
                                <w:u w:val="single"/>
                              </w:rPr>
                            </w:pPr>
                          </w:p>
                          <w:p w:rsidR="007E25D1" w:rsidRDefault="0074268B" w:rsidP="00640F30">
                            <w:pPr>
                              <w:spacing w:after="0" w:line="240" w:lineRule="auto"/>
                              <w:jc w:val="center"/>
                              <w:rPr>
                                <w:rFonts w:ascii="Trebuchet MS" w:eastAsia="Trebuchet MS" w:hAnsi="Trebuchet MS" w:cs="Times New Roman"/>
                                <w:b/>
                                <w:bCs/>
                                <w:color w:val="365F91" w:themeColor="accent1" w:themeShade="BF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74268B">
                              <w:rPr>
                                <w:rFonts w:ascii="Trebuchet MS" w:eastAsia="Trebuchet MS" w:hAnsi="Trebuchet MS" w:cs="Times New Roman"/>
                                <w:b/>
                                <w:bCs/>
                                <w:color w:val="365F91" w:themeColor="accent1" w:themeShade="BF"/>
                                <w:sz w:val="28"/>
                                <w:szCs w:val="28"/>
                                <w:u w:val="single"/>
                              </w:rPr>
                              <w:t>Vente à la municipalité de Fassett</w:t>
                            </w:r>
                          </w:p>
                          <w:p w:rsidR="0074268B" w:rsidRDefault="0074268B" w:rsidP="00640F30">
                            <w:pPr>
                              <w:spacing w:after="0" w:line="240" w:lineRule="auto"/>
                              <w:jc w:val="center"/>
                              <w:rPr>
                                <w:rFonts w:ascii="Trebuchet MS" w:eastAsia="Trebuchet MS" w:hAnsi="Trebuchet MS" w:cs="Times New Roman"/>
                                <w:b/>
                                <w:bCs/>
                                <w:color w:val="365F91" w:themeColor="accent1" w:themeShade="BF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:rsidR="0074268B" w:rsidRDefault="0074268B" w:rsidP="00757715">
                            <w:pPr>
                              <w:spacing w:after="0" w:line="240" w:lineRule="auto"/>
                              <w:jc w:val="both"/>
                              <w:rPr>
                                <w:rFonts w:ascii="Trebuchet MS" w:eastAsia="Trebuchet MS" w:hAnsi="Trebuchet MS" w:cs="Times New Roman"/>
                                <w:bCs/>
                              </w:rPr>
                            </w:pPr>
                            <w:r w:rsidRPr="0074268B">
                              <w:rPr>
                                <w:rFonts w:ascii="Trebuchet MS" w:eastAsia="Trebuchet MS" w:hAnsi="Trebuchet MS" w:cs="Times New Roman"/>
                                <w:bCs/>
                              </w:rPr>
                              <w:t>Pour les intéressé(e)s, la municipalité met en vente les articles suivants; Métier à tisser, bureau</w:t>
                            </w:r>
                            <w:r>
                              <w:rPr>
                                <w:rFonts w:ascii="Trebuchet MS" w:eastAsia="Trebuchet MS" w:hAnsi="Trebuchet MS" w:cs="Times New Roman"/>
                                <w:bCs/>
                              </w:rPr>
                              <w:t>x</w:t>
                            </w:r>
                            <w:r w:rsidRPr="0074268B">
                              <w:rPr>
                                <w:rFonts w:ascii="Trebuchet MS" w:eastAsia="Trebuchet MS" w:hAnsi="Trebuchet MS" w:cs="Times New Roman"/>
                                <w:bCs/>
                              </w:rPr>
                              <w:t xml:space="preserve"> et banc</w:t>
                            </w:r>
                            <w:r>
                              <w:rPr>
                                <w:rFonts w:ascii="Trebuchet MS" w:eastAsia="Trebuchet MS" w:hAnsi="Trebuchet MS" w:cs="Times New Roman"/>
                                <w:bCs/>
                              </w:rPr>
                              <w:t>s</w:t>
                            </w:r>
                            <w:r w:rsidRPr="0074268B">
                              <w:rPr>
                                <w:rFonts w:ascii="Trebuchet MS" w:eastAsia="Trebuchet MS" w:hAnsi="Trebuchet MS" w:cs="Times New Roman"/>
                                <w:bCs/>
                              </w:rPr>
                              <w:t xml:space="preserve"> antique</w:t>
                            </w:r>
                            <w:r>
                              <w:rPr>
                                <w:rFonts w:ascii="Trebuchet MS" w:eastAsia="Trebuchet MS" w:hAnsi="Trebuchet MS" w:cs="Times New Roman"/>
                                <w:bCs/>
                              </w:rPr>
                              <w:t xml:space="preserve">s pour machines à coudre et tables. </w:t>
                            </w:r>
                          </w:p>
                          <w:p w:rsidR="0074268B" w:rsidRDefault="0074268B" w:rsidP="00757715">
                            <w:pPr>
                              <w:spacing w:after="0"/>
                              <w:jc w:val="both"/>
                              <w:rPr>
                                <w:rFonts w:ascii="Trebuchet MS" w:eastAsia="Trebuchet MS" w:hAnsi="Trebuchet MS" w:cs="Times New Roman"/>
                                <w:bCs/>
                              </w:rPr>
                            </w:pPr>
                            <w:r>
                              <w:rPr>
                                <w:rFonts w:ascii="Trebuchet MS" w:eastAsia="Trebuchet MS" w:hAnsi="Trebuchet MS" w:cs="Times New Roman"/>
                                <w:bCs/>
                              </w:rPr>
                              <w:t>Vous pouvez demander de plus amples renseignements en vous adressant à Mme Cindy Turpin à l'hôtel de ville</w:t>
                            </w:r>
                          </w:p>
                          <w:p w:rsidR="0074268B" w:rsidRPr="0074268B" w:rsidRDefault="0074268B" w:rsidP="0074268B">
                            <w:pPr>
                              <w:spacing w:after="0"/>
                              <w:rPr>
                                <w:rFonts w:ascii="Trebuchet MS" w:eastAsia="Trebuchet MS" w:hAnsi="Trebuchet MS" w:cs="Times New Roman"/>
                                <w:bCs/>
                              </w:rPr>
                            </w:pPr>
                            <w:r w:rsidRPr="0074268B">
                              <w:rPr>
                                <w:rFonts w:ascii="Trebuchet MS" w:eastAsia="Trebuchet MS" w:hAnsi="Trebuchet MS" w:cs="Times New Roman"/>
                                <w:bCs/>
                                <w:noProof/>
                                <w:lang w:val="fr-CA" w:eastAsia="fr-CA"/>
                              </w:rPr>
                              <w:drawing>
                                <wp:inline distT="0" distB="0" distL="0" distR="0">
                                  <wp:extent cx="1604597" cy="1236784"/>
                                  <wp:effectExtent l="19050" t="0" r="0" b="0"/>
                                  <wp:docPr id="16" name="Image 16" descr="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 r:link="rId3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6458" cy="12382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4268B">
                              <w:rPr>
                                <w:rFonts w:ascii="Trebuchet MS" w:eastAsia="Trebuchet MS" w:hAnsi="Trebuchet MS" w:cs="Times New Roman"/>
                                <w:bCs/>
                                <w:noProof/>
                                <w:lang w:val="fr-CA" w:eastAsia="fr-CA"/>
                              </w:rPr>
                              <w:drawing>
                                <wp:inline distT="0" distB="0" distL="0" distR="0">
                                  <wp:extent cx="1516673" cy="1242646"/>
                                  <wp:effectExtent l="19050" t="0" r="7327" b="0"/>
                                  <wp:docPr id="19" name="Image 19" descr="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 r:link="rId3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5092" cy="12413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" o:spid="_x0000_s1043" type="#_x0000_t202" style="position:absolute;margin-left:272.95pt;margin-top:539.1pt;width:269.75pt;height:208.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LTgLQIAAFsEAAAOAAAAZHJzL2Uyb0RvYy54bWysVNtu2zAMfR+wfxD0vjjxnDY14hRdugwD&#10;ugvQ7gNkWY6FSaImKbGzry8lJ1nQDXsY5gdBFKkj8hzSy9tBK7IXzkswFZ1NppQIw6GRZlvRb0+b&#10;NwtKfGCmYQqMqOhBeHq7ev1q2dtS5NCBaoQjCGJ82duKdiHYMss874RmfgJWGHS24DQLaLpt1jjW&#10;I7pWWT6dXmU9uMY64MJ7PL0fnXSV8NtW8PClbb0IRFUUcwtpdWmt45qtlqzcOmY7yY9psH/IQjNp&#10;8NEz1D0LjOyc/A1KS+7AQxsmHHQGbSu5SDVgNbPpi2oeO2ZFqgXJ8fZMk/9/sPzz/qsjskHtCkoM&#10;06jRkxgCeQcDKfLIT299iWGPFgPDgOcYm2r19gH4d08MrDtmtuLOOeg7wRrMbxZvZhdXRxwfQer+&#10;EzT4DtsFSEBD63QkD+kgiI46Hc7axFw4Hr4t8vkin1PC0ZdfFfniOqmXsfJ03TofPgjQJG4q6lD8&#10;BM/2Dz7EdFh5ComveVCy2UilkuG29Vo5smfYKJv0pQpehClD+orezDGRv0NM0/cnCC0DdrySuqKL&#10;cxArI2/vTZP6MTCpxj2mrMyRyMjdyGIY6uGk2VGgGpoDUutg7HCcSNx04H5S0mN3V9T/2DEnKFEf&#10;DcpzMyuKOA7JKObXORru0lNfepjhCFXRQMm4XYdxhHbWyW2HL40NYeAOJW1lIjtqP2Z1zB87OGlw&#10;nLY4Ipd2ivr1T1g9AwAA//8DAFBLAwQUAAYACAAAACEAh0vvw+MAAAAOAQAADwAAAGRycy9kb3du&#10;cmV2LnhtbEyPy07DMBBF90j8gzVIbFBrU5w2CXEqhASiO2gRbN14mkT4EWw3DX+Pu4LdjO7RnTPV&#10;ejKajOhD76yA2zkDgrZxqretgPfd0ywHEqK0SmpnUcAPBljXlxeVLJU72Tcct7ElqcSGUgroYhxK&#10;SkPToZFh7ga0KTs4b2RMq2+p8vKUyo2mC8aW1MjepgudHPCxw+ZrezQCcv4yfobN3etHszzoIt6s&#10;xudvL8T11fRwDyTiFP9gOOsndaiT094drQpEC8h4ViQ0BWyVL4CcEZZnHMg+TbzgHGhd0f9v1L8A&#10;AAD//wMAUEsBAi0AFAAGAAgAAAAhALaDOJL+AAAA4QEAABMAAAAAAAAAAAAAAAAAAAAAAFtDb250&#10;ZW50X1R5cGVzXS54bWxQSwECLQAUAAYACAAAACEAOP0h/9YAAACUAQAACwAAAAAAAAAAAAAAAAAv&#10;AQAAX3JlbHMvLnJlbHNQSwECLQAUAAYACAAAACEAvcS04C0CAABbBAAADgAAAAAAAAAAAAAAAAAu&#10;AgAAZHJzL2Uyb0RvYy54bWxQSwECLQAUAAYACAAAACEAh0vvw+MAAAAOAQAADwAAAAAAAAAAAAAA&#10;AACHBAAAZHJzL2Rvd25yZXYueG1sUEsFBgAAAAAEAAQA8wAAAJcFAAAAAA==&#10;">
                <v:textbox>
                  <w:txbxContent>
                    <w:p w:rsidR="00FF0719" w:rsidRPr="00FF0719" w:rsidRDefault="00FF0719" w:rsidP="00FF0719">
                      <w:pPr>
                        <w:spacing w:after="0"/>
                        <w:jc w:val="center"/>
                        <w:rPr>
                          <w:rFonts w:cs="Times New Roman"/>
                          <w:b/>
                          <w:bCs/>
                          <w:color w:val="1F497D" w:themeColor="text2"/>
                          <w:sz w:val="2"/>
                          <w:szCs w:val="2"/>
                          <w:u w:val="single"/>
                        </w:rPr>
                      </w:pPr>
                    </w:p>
                    <w:p w:rsidR="007E25D1" w:rsidRDefault="0074268B" w:rsidP="00640F30">
                      <w:pPr>
                        <w:spacing w:after="0" w:line="240" w:lineRule="auto"/>
                        <w:jc w:val="center"/>
                        <w:rPr>
                          <w:rFonts w:ascii="Trebuchet MS" w:eastAsia="Trebuchet MS" w:hAnsi="Trebuchet MS" w:cs="Times New Roman"/>
                          <w:b/>
                          <w:bCs/>
                          <w:color w:val="365F91" w:themeColor="accent1" w:themeShade="BF"/>
                          <w:sz w:val="28"/>
                          <w:szCs w:val="28"/>
                          <w:u w:val="single"/>
                        </w:rPr>
                      </w:pPr>
                      <w:r w:rsidRPr="0074268B">
                        <w:rPr>
                          <w:rFonts w:ascii="Trebuchet MS" w:eastAsia="Trebuchet MS" w:hAnsi="Trebuchet MS" w:cs="Times New Roman"/>
                          <w:b/>
                          <w:bCs/>
                          <w:color w:val="365F91" w:themeColor="accent1" w:themeShade="BF"/>
                          <w:sz w:val="28"/>
                          <w:szCs w:val="28"/>
                          <w:u w:val="single"/>
                        </w:rPr>
                        <w:t>Vente à la municipalité de Fassett</w:t>
                      </w:r>
                    </w:p>
                    <w:p w:rsidR="0074268B" w:rsidRDefault="0074268B" w:rsidP="00640F30">
                      <w:pPr>
                        <w:spacing w:after="0" w:line="240" w:lineRule="auto"/>
                        <w:jc w:val="center"/>
                        <w:rPr>
                          <w:rFonts w:ascii="Trebuchet MS" w:eastAsia="Trebuchet MS" w:hAnsi="Trebuchet MS" w:cs="Times New Roman"/>
                          <w:b/>
                          <w:bCs/>
                          <w:color w:val="365F91" w:themeColor="accent1" w:themeShade="BF"/>
                          <w:sz w:val="28"/>
                          <w:szCs w:val="28"/>
                          <w:u w:val="single"/>
                        </w:rPr>
                      </w:pPr>
                    </w:p>
                    <w:p w:rsidR="0074268B" w:rsidRDefault="0074268B" w:rsidP="00757715">
                      <w:pPr>
                        <w:spacing w:after="0" w:line="240" w:lineRule="auto"/>
                        <w:jc w:val="both"/>
                        <w:rPr>
                          <w:rFonts w:ascii="Trebuchet MS" w:eastAsia="Trebuchet MS" w:hAnsi="Trebuchet MS" w:cs="Times New Roman"/>
                          <w:bCs/>
                        </w:rPr>
                      </w:pPr>
                      <w:r w:rsidRPr="0074268B">
                        <w:rPr>
                          <w:rFonts w:ascii="Trebuchet MS" w:eastAsia="Trebuchet MS" w:hAnsi="Trebuchet MS" w:cs="Times New Roman"/>
                          <w:bCs/>
                        </w:rPr>
                        <w:t>Pour les intéressé(e)s, la municipalité met en vente les articles suivants; Métier à tisser, bureau</w:t>
                      </w:r>
                      <w:r>
                        <w:rPr>
                          <w:rFonts w:ascii="Trebuchet MS" w:eastAsia="Trebuchet MS" w:hAnsi="Trebuchet MS" w:cs="Times New Roman"/>
                          <w:bCs/>
                        </w:rPr>
                        <w:t>x</w:t>
                      </w:r>
                      <w:r w:rsidRPr="0074268B">
                        <w:rPr>
                          <w:rFonts w:ascii="Trebuchet MS" w:eastAsia="Trebuchet MS" w:hAnsi="Trebuchet MS" w:cs="Times New Roman"/>
                          <w:bCs/>
                        </w:rPr>
                        <w:t xml:space="preserve"> et banc</w:t>
                      </w:r>
                      <w:r>
                        <w:rPr>
                          <w:rFonts w:ascii="Trebuchet MS" w:eastAsia="Trebuchet MS" w:hAnsi="Trebuchet MS" w:cs="Times New Roman"/>
                          <w:bCs/>
                        </w:rPr>
                        <w:t>s</w:t>
                      </w:r>
                      <w:r w:rsidRPr="0074268B">
                        <w:rPr>
                          <w:rFonts w:ascii="Trebuchet MS" w:eastAsia="Trebuchet MS" w:hAnsi="Trebuchet MS" w:cs="Times New Roman"/>
                          <w:bCs/>
                        </w:rPr>
                        <w:t xml:space="preserve"> antique</w:t>
                      </w:r>
                      <w:r>
                        <w:rPr>
                          <w:rFonts w:ascii="Trebuchet MS" w:eastAsia="Trebuchet MS" w:hAnsi="Trebuchet MS" w:cs="Times New Roman"/>
                          <w:bCs/>
                        </w:rPr>
                        <w:t xml:space="preserve">s pour machines à coudre et tables. </w:t>
                      </w:r>
                    </w:p>
                    <w:p w:rsidR="0074268B" w:rsidRDefault="0074268B" w:rsidP="00757715">
                      <w:pPr>
                        <w:spacing w:after="0"/>
                        <w:jc w:val="both"/>
                        <w:rPr>
                          <w:rFonts w:ascii="Trebuchet MS" w:eastAsia="Trebuchet MS" w:hAnsi="Trebuchet MS" w:cs="Times New Roman"/>
                          <w:bCs/>
                        </w:rPr>
                      </w:pPr>
                      <w:r>
                        <w:rPr>
                          <w:rFonts w:ascii="Trebuchet MS" w:eastAsia="Trebuchet MS" w:hAnsi="Trebuchet MS" w:cs="Times New Roman"/>
                          <w:bCs/>
                        </w:rPr>
                        <w:t>Vous pouvez demander de plus amples renseignements en vous adressant à Mme Cindy Turpin à l'hôtel de ville</w:t>
                      </w:r>
                    </w:p>
                    <w:p w:rsidR="0074268B" w:rsidRPr="0074268B" w:rsidRDefault="0074268B" w:rsidP="0074268B">
                      <w:pPr>
                        <w:spacing w:after="0"/>
                        <w:rPr>
                          <w:rFonts w:ascii="Trebuchet MS" w:eastAsia="Trebuchet MS" w:hAnsi="Trebuchet MS" w:cs="Times New Roman"/>
                          <w:bCs/>
                        </w:rPr>
                      </w:pPr>
                      <w:r w:rsidRPr="0074268B">
                        <w:rPr>
                          <w:rFonts w:ascii="Trebuchet MS" w:eastAsia="Trebuchet MS" w:hAnsi="Trebuchet MS" w:cs="Times New Roman"/>
                          <w:bCs/>
                          <w:noProof/>
                          <w:lang w:val="fr-CA" w:eastAsia="fr-CA"/>
                        </w:rPr>
                        <w:drawing>
                          <wp:inline distT="0" distB="0" distL="0" distR="0">
                            <wp:extent cx="1604597" cy="1236784"/>
                            <wp:effectExtent l="19050" t="0" r="0" b="0"/>
                            <wp:docPr id="16" name="Image 16" descr="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 r:link="rId3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6458" cy="12382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4268B">
                        <w:rPr>
                          <w:rFonts w:ascii="Trebuchet MS" w:eastAsia="Trebuchet MS" w:hAnsi="Trebuchet MS" w:cs="Times New Roman"/>
                          <w:bCs/>
                          <w:noProof/>
                          <w:lang w:val="fr-CA" w:eastAsia="fr-CA"/>
                        </w:rPr>
                        <w:drawing>
                          <wp:inline distT="0" distB="0" distL="0" distR="0">
                            <wp:extent cx="1516673" cy="1242646"/>
                            <wp:effectExtent l="19050" t="0" r="7327" b="0"/>
                            <wp:docPr id="19" name="Image 19" descr="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 r:link="rId3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5092" cy="12413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82C8B"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3466465</wp:posOffset>
                </wp:positionH>
                <wp:positionV relativeFrom="paragraph">
                  <wp:posOffset>9578340</wp:posOffset>
                </wp:positionV>
                <wp:extent cx="3425825" cy="1325880"/>
                <wp:effectExtent l="0" t="0" r="22225" b="26670"/>
                <wp:wrapNone/>
                <wp:docPr id="1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5825" cy="1325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7715" w:rsidRPr="00757715" w:rsidRDefault="00757715" w:rsidP="00757715">
                            <w:pPr>
                              <w:spacing w:after="0" w:line="240" w:lineRule="auto"/>
                              <w:jc w:val="center"/>
                              <w:rPr>
                                <w:rFonts w:ascii="Trebuchet MS" w:eastAsia="Trebuchet MS" w:hAnsi="Trebuchet MS" w:cs="Times New Roman"/>
                                <w:b/>
                                <w:bCs/>
                                <w:color w:val="365F91" w:themeColor="accent1" w:themeShade="BF"/>
                                <w:sz w:val="16"/>
                                <w:szCs w:val="16"/>
                                <w:u w:val="single"/>
                              </w:rPr>
                            </w:pPr>
                          </w:p>
                          <w:p w:rsidR="00757715" w:rsidRDefault="00757715" w:rsidP="00757715">
                            <w:pPr>
                              <w:spacing w:after="0" w:line="240" w:lineRule="auto"/>
                              <w:jc w:val="center"/>
                              <w:rPr>
                                <w:rFonts w:ascii="Trebuchet MS" w:eastAsia="Trebuchet MS" w:hAnsi="Trebuchet MS" w:cs="Times New Roman"/>
                                <w:b/>
                                <w:bCs/>
                                <w:color w:val="365F91" w:themeColor="accent1" w:themeShade="BF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757715">
                              <w:rPr>
                                <w:rFonts w:ascii="Trebuchet MS" w:eastAsia="Trebuchet MS" w:hAnsi="Trebuchet MS" w:cs="Times New Roman"/>
                                <w:b/>
                                <w:bCs/>
                                <w:color w:val="365F91" w:themeColor="accent1" w:themeShade="BF"/>
                                <w:sz w:val="28"/>
                                <w:szCs w:val="28"/>
                                <w:u w:val="single"/>
                              </w:rPr>
                              <w:t>ABRI D’AUTO TEMPORAIRE</w:t>
                            </w:r>
                          </w:p>
                          <w:p w:rsidR="00757715" w:rsidRPr="00757715" w:rsidRDefault="00757715" w:rsidP="00757715">
                            <w:pPr>
                              <w:spacing w:after="0" w:line="240" w:lineRule="auto"/>
                              <w:jc w:val="center"/>
                              <w:rPr>
                                <w:rFonts w:ascii="Trebuchet MS" w:eastAsia="Trebuchet MS" w:hAnsi="Trebuchet MS" w:cs="Times New Roman"/>
                                <w:b/>
                                <w:bCs/>
                                <w:color w:val="365F91" w:themeColor="accent1" w:themeShade="BF"/>
                                <w:u w:val="single"/>
                              </w:rPr>
                            </w:pPr>
                          </w:p>
                          <w:p w:rsidR="00757715" w:rsidRDefault="00757715" w:rsidP="00757715">
                            <w:pPr>
                              <w:spacing w:after="0"/>
                              <w:ind w:right="115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757715">
                              <w:rPr>
                                <w:rFonts w:ascii="Trebuchet MS" w:eastAsia="Trebuchet MS" w:hAnsi="Trebuchet MS" w:cs="Times New Roman"/>
                                <w:bCs/>
                              </w:rPr>
                              <w:t>Nous vous rappelons que notre règlement de zonage 2008-12 permet l'installation d'abri d'auto temporaire du 15 octobre au 15 avril de chaque année.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26452F" w:rsidRPr="00640F30" w:rsidRDefault="0026452F" w:rsidP="00640F30">
                            <w:pPr>
                              <w:spacing w:line="240" w:lineRule="auto"/>
                              <w:jc w:val="center"/>
                              <w:rPr>
                                <w:rFonts w:cs="Times New Roman"/>
                                <w:sz w:val="18"/>
                                <w:szCs w:val="18"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44" type="#_x0000_t202" style="position:absolute;margin-left:272.95pt;margin-top:754.2pt;width:269.75pt;height:104.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dFcKwIAAFsEAAAOAAAAZHJzL2Uyb0RvYy54bWysVNuO0zAQfUfiHyy/0/QK3ajpaulShLRc&#10;pF0+wHGcxsLxmLHbpHw9Y6ct1YJ4QOTB8njGxzPnzGR127eGHRR6Dbbgk9GYM2UlVNruCv71aftq&#10;yZkPwlbCgFUFPyrPb9cvX6w6l6spNGAqhYxArM87V/AmBJdnmZeNaoUfgVOWnDVgKwKZuMsqFB2h&#10;tyabjsevsw6wcghSeU+n94OTrxN+XSsZPte1V4GZglNuIa2Y1jKu2Xol8h0K12h5SkP8Qxat0JYe&#10;vUDdiyDYHvVvUK2WCB7qMJLQZlDXWqpUA1UzGT+r5rERTqVaiBzvLjT5/wcrPx2+INMVaTfjzIqW&#10;NHpSfWBvoWezWeSncz6nsEdHgaGnc4pNtXr3APKbZxY2jbA7dYcIXaNERflN4s3s6uqA4yNI2X2E&#10;it4R+wAJqK+xjeQRHYzQSafjRZuYi6TD2Xy6WE4XnEnyTWZkLJN6mcjP1x368F5By+Km4EjiJ3hx&#10;ePAhpiPyc0h8zYPR1VYbkwzclRuD7CCoUbbpSxU8CzOWdQW/WVAif4cYp+9PEK0O1PFGtwVfXoJE&#10;Hnl7Z6vUj0FoM+wpZWNPREbuBhZDX/aDZouzQCVUR6IWYehwmkjaNIA/OOuouwvuv+8FKs7MB0vy&#10;3Ezm8zgOyZgv3kzJwGtPee0RVhJUwQNnw3YThhHaO9S7hl4aGsLCHUla60R21H7I6pQ/dXDS4DRt&#10;cUSu7RT165+w/gkAAP//AwBQSwMEFAAGAAgAAAAhAO7y7iziAAAADgEAAA8AAABkcnMvZG93bnJl&#10;di54bWxMj8FOwzAQRO9I/IO1SFwQtVuSJg1xKoQEghu0FVzdeJtExHaw3TT8PdsT3GY1T7Mz5Xoy&#10;PRvRh85ZCfOZAIa2drqzjYTd9uk2Bxaislr1zqKEHwywri4vSlVod7LvOG5iwyjEhkJJaGMcCs5D&#10;3aJRYeYGtOQdnDcq0ukbrr06Ubjp+UKIJTeqs/ShVQM+tlh/bY5GQp68jJ/h9e7to14e+lW8ycbn&#10;by/l9dX0cA8s4hT/YDjXp+pQUae9O1odWC8hTdIVoWSkIk+AnRGRp6T2pLJ5tgBelfz/jOoXAAD/&#10;/wMAUEsBAi0AFAAGAAgAAAAhALaDOJL+AAAA4QEAABMAAAAAAAAAAAAAAAAAAAAAAFtDb250ZW50&#10;X1R5cGVzXS54bWxQSwECLQAUAAYACAAAACEAOP0h/9YAAACUAQAACwAAAAAAAAAAAAAAAAAvAQAA&#10;X3JlbHMvLnJlbHNQSwECLQAUAAYACAAAACEAi/HRXCsCAABbBAAADgAAAAAAAAAAAAAAAAAuAgAA&#10;ZHJzL2Uyb0RvYy54bWxQSwECLQAUAAYACAAAACEA7vLuLOIAAAAOAQAADwAAAAAAAAAAAAAAAACF&#10;BAAAZHJzL2Rvd25yZXYueG1sUEsFBgAAAAAEAAQA8wAAAJQFAAAAAA==&#10;">
                <v:textbox>
                  <w:txbxContent>
                    <w:p w:rsidR="00757715" w:rsidRPr="00757715" w:rsidRDefault="00757715" w:rsidP="00757715">
                      <w:pPr>
                        <w:spacing w:after="0" w:line="240" w:lineRule="auto"/>
                        <w:jc w:val="center"/>
                        <w:rPr>
                          <w:rFonts w:ascii="Trebuchet MS" w:eastAsia="Trebuchet MS" w:hAnsi="Trebuchet MS" w:cs="Times New Roman"/>
                          <w:b/>
                          <w:bCs/>
                          <w:color w:val="365F91" w:themeColor="accent1" w:themeShade="BF"/>
                          <w:sz w:val="16"/>
                          <w:szCs w:val="16"/>
                          <w:u w:val="single"/>
                        </w:rPr>
                      </w:pPr>
                    </w:p>
                    <w:p w:rsidR="00757715" w:rsidRDefault="00757715" w:rsidP="00757715">
                      <w:pPr>
                        <w:spacing w:after="0" w:line="240" w:lineRule="auto"/>
                        <w:jc w:val="center"/>
                        <w:rPr>
                          <w:rFonts w:ascii="Trebuchet MS" w:eastAsia="Trebuchet MS" w:hAnsi="Trebuchet MS" w:cs="Times New Roman"/>
                          <w:b/>
                          <w:bCs/>
                          <w:color w:val="365F91" w:themeColor="accent1" w:themeShade="BF"/>
                          <w:sz w:val="28"/>
                          <w:szCs w:val="28"/>
                          <w:u w:val="single"/>
                        </w:rPr>
                      </w:pPr>
                      <w:r w:rsidRPr="00757715">
                        <w:rPr>
                          <w:rFonts w:ascii="Trebuchet MS" w:eastAsia="Trebuchet MS" w:hAnsi="Trebuchet MS" w:cs="Times New Roman"/>
                          <w:b/>
                          <w:bCs/>
                          <w:color w:val="365F91" w:themeColor="accent1" w:themeShade="BF"/>
                          <w:sz w:val="28"/>
                          <w:szCs w:val="28"/>
                          <w:u w:val="single"/>
                        </w:rPr>
                        <w:t>ABRI D’AUTO TEMPORAIRE</w:t>
                      </w:r>
                    </w:p>
                    <w:p w:rsidR="00757715" w:rsidRPr="00757715" w:rsidRDefault="00757715" w:rsidP="00757715">
                      <w:pPr>
                        <w:spacing w:after="0" w:line="240" w:lineRule="auto"/>
                        <w:jc w:val="center"/>
                        <w:rPr>
                          <w:rFonts w:ascii="Trebuchet MS" w:eastAsia="Trebuchet MS" w:hAnsi="Trebuchet MS" w:cs="Times New Roman"/>
                          <w:b/>
                          <w:bCs/>
                          <w:color w:val="365F91" w:themeColor="accent1" w:themeShade="BF"/>
                          <w:u w:val="single"/>
                        </w:rPr>
                      </w:pPr>
                    </w:p>
                    <w:p w:rsidR="00757715" w:rsidRDefault="00757715" w:rsidP="00757715">
                      <w:pPr>
                        <w:spacing w:after="0"/>
                        <w:ind w:right="115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757715">
                        <w:rPr>
                          <w:rFonts w:ascii="Trebuchet MS" w:eastAsia="Trebuchet MS" w:hAnsi="Trebuchet MS" w:cs="Times New Roman"/>
                          <w:bCs/>
                        </w:rPr>
                        <w:t>Nous vous rappelons que notre règlement de zonage 2008-12 permet l'installation d'abri d'auto temporaire du 15 octobre au 15 avril de chaque année.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:rsidR="0026452F" w:rsidRPr="00640F30" w:rsidRDefault="0026452F" w:rsidP="00640F30">
                      <w:pPr>
                        <w:spacing w:line="240" w:lineRule="auto"/>
                        <w:jc w:val="center"/>
                        <w:rPr>
                          <w:rFonts w:cs="Times New Roman"/>
                          <w:sz w:val="18"/>
                          <w:szCs w:val="18"/>
                          <w:lang w:val="fr-C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82C8B"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-52705</wp:posOffset>
                </wp:positionH>
                <wp:positionV relativeFrom="paragraph">
                  <wp:posOffset>9354820</wp:posOffset>
                </wp:positionV>
                <wp:extent cx="3412490" cy="1549400"/>
                <wp:effectExtent l="0" t="0" r="16510" b="12700"/>
                <wp:wrapNone/>
                <wp:docPr id="5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2490" cy="154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7715" w:rsidRPr="00757715" w:rsidRDefault="00757715" w:rsidP="00757715">
                            <w:pPr>
                              <w:spacing w:after="0" w:line="240" w:lineRule="auto"/>
                              <w:jc w:val="center"/>
                              <w:rPr>
                                <w:rFonts w:ascii="Trebuchet MS" w:eastAsia="Trebuchet MS" w:hAnsi="Trebuchet MS" w:cs="Times New Roman"/>
                                <w:b/>
                                <w:bCs/>
                                <w:color w:val="365F91" w:themeColor="accent1" w:themeShade="BF"/>
                                <w:sz w:val="10"/>
                                <w:szCs w:val="10"/>
                                <w:u w:val="single"/>
                              </w:rPr>
                            </w:pPr>
                            <w:r>
                              <w:rPr>
                                <w:rFonts w:ascii="Trebuchet MS" w:eastAsia="Trebuchet MS" w:hAnsi="Trebuchet MS" w:cs="Times New Roman"/>
                                <w:b/>
                                <w:bCs/>
                                <w:color w:val="365F91" w:themeColor="accent1" w:themeShade="BF"/>
                                <w:sz w:val="10"/>
                                <w:szCs w:val="10"/>
                                <w:u w:val="single"/>
                              </w:rPr>
                              <w:t>3</w:t>
                            </w:r>
                          </w:p>
                          <w:p w:rsidR="00757715" w:rsidRDefault="00757715" w:rsidP="00757715">
                            <w:pPr>
                              <w:spacing w:line="240" w:lineRule="auto"/>
                              <w:jc w:val="center"/>
                              <w:rPr>
                                <w:rFonts w:cs="Times New Roman"/>
                                <w:b/>
                                <w:color w:val="1F497D" w:themeColor="text2"/>
                                <w:sz w:val="28"/>
                                <w:szCs w:val="28"/>
                                <w:u w:val="single"/>
                                <w:lang w:val="fr-CA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color w:val="1F497D" w:themeColor="text2"/>
                                <w:sz w:val="28"/>
                                <w:szCs w:val="28"/>
                                <w:u w:val="single"/>
                                <w:lang w:val="fr-CA"/>
                              </w:rPr>
                              <w:t>RAPPEL</w:t>
                            </w:r>
                          </w:p>
                          <w:p w:rsidR="00757715" w:rsidRPr="0026452F" w:rsidRDefault="00757715" w:rsidP="00757715">
                            <w:pPr>
                              <w:spacing w:line="240" w:lineRule="auto"/>
                              <w:jc w:val="center"/>
                              <w:rPr>
                                <w:rFonts w:cs="Times New Roman"/>
                                <w:b/>
                                <w:color w:val="1F497D" w:themeColor="text2"/>
                                <w:sz w:val="28"/>
                                <w:szCs w:val="28"/>
                                <w:u w:val="single"/>
                                <w:lang w:val="fr-CA"/>
                              </w:rPr>
                            </w:pPr>
                            <w:r w:rsidRPr="0026452F">
                              <w:rPr>
                                <w:rFonts w:cs="Times New Roman"/>
                                <w:b/>
                                <w:color w:val="1F497D" w:themeColor="text2"/>
                                <w:sz w:val="28"/>
                                <w:szCs w:val="28"/>
                                <w:u w:val="single"/>
                                <w:lang w:val="fr-CA"/>
                              </w:rPr>
                              <w:t xml:space="preserve">Club </w:t>
                            </w:r>
                            <w:r>
                              <w:rPr>
                                <w:rFonts w:cs="Times New Roman"/>
                                <w:b/>
                                <w:color w:val="1F497D" w:themeColor="text2"/>
                                <w:sz w:val="28"/>
                                <w:szCs w:val="28"/>
                                <w:u w:val="single"/>
                                <w:lang w:val="fr-CA"/>
                              </w:rPr>
                              <w:t>Âge d'or d</w:t>
                            </w:r>
                            <w:r w:rsidRPr="0026452F">
                              <w:rPr>
                                <w:rFonts w:cs="Times New Roman"/>
                                <w:b/>
                                <w:color w:val="1F497D" w:themeColor="text2"/>
                                <w:sz w:val="28"/>
                                <w:szCs w:val="28"/>
                                <w:u w:val="single"/>
                                <w:lang w:val="fr-CA"/>
                              </w:rPr>
                              <w:t>e Fassett</w:t>
                            </w:r>
                          </w:p>
                          <w:p w:rsidR="00757715" w:rsidRPr="00640F30" w:rsidRDefault="00757715" w:rsidP="00757715">
                            <w:pPr>
                              <w:spacing w:line="240" w:lineRule="auto"/>
                              <w:jc w:val="both"/>
                              <w:rPr>
                                <w:rFonts w:cs="Times New Roman"/>
                                <w:sz w:val="18"/>
                                <w:szCs w:val="18"/>
                                <w:lang w:val="fr-CA"/>
                              </w:rPr>
                            </w:pPr>
                            <w:r w:rsidRPr="00640F30">
                              <w:rPr>
                                <w:rFonts w:cs="Times New Roman"/>
                                <w:sz w:val="18"/>
                                <w:szCs w:val="18"/>
                                <w:lang w:val="fr-CA"/>
                              </w:rPr>
                              <w:t>C'est le 12 juin prochain à 19h au centre communautaire que se tiendront les élections du comité de l'Âge d'or de Fassett. Quatre personnes sont en nomination. Votre présidente Manon Cyr vous invite à vous présenter en grand nombre.</w:t>
                            </w:r>
                          </w:p>
                          <w:p w:rsidR="00757715" w:rsidRPr="00757715" w:rsidRDefault="00757715" w:rsidP="00757715">
                            <w:pPr>
                              <w:spacing w:after="0" w:line="240" w:lineRule="auto"/>
                              <w:jc w:val="center"/>
                              <w:rPr>
                                <w:rFonts w:ascii="Trebuchet MS" w:eastAsia="Trebuchet MS" w:hAnsi="Trebuchet MS" w:cs="Times New Roman"/>
                                <w:b/>
                                <w:bCs/>
                                <w:color w:val="365F91" w:themeColor="accent1" w:themeShade="BF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45" type="#_x0000_t202" style="position:absolute;margin-left:-4.15pt;margin-top:736.6pt;width:268.7pt;height:122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9myMAIAAFoEAAAOAAAAZHJzL2Uyb0RvYy54bWysVNtu2zAMfR+wfxD0vtjOnK4x4hRdugwD&#10;ugvQ7gNkWY6FSaImKbG7ry8lp2nQbS/D/CCIInVEnkN6dTVqRQ7CeQmmpsUsp0QYDq00u5p+v9++&#10;uaTEB2ZapsCImj4IT6/Wr1+tBluJOfSgWuEIghhfDbamfQi2yjLPe6GZn4EVBp0dOM0Cmm6XtY4N&#10;iK5VNs/zi2wA11oHXHiPpzeTk64TftcJHr52nReBqJpibiGtLq1NXLP1ilU7x2wv+TEN9g9ZaCYN&#10;PnqCumGBkb2Tv0FpyR146MKMg86g6yQXqQaspshfVHPXMytSLUiOtyea/P+D5V8O3xyRbU0XlBim&#10;UaJ7MQbyHkZSJHoG6yuMurMYF0Y8R5lTqd7eAv/hiYFNz8xOXDsHQy9Yi+kVkdjs7GoUxFc+gjTD&#10;Z2jxHbYPkIDGzunIHbJBEB1lejhJE3PhePi2LOblEl0cfcWiXJZ5yi5j1dN163z4KECTuKmpQ+0T&#10;PDvc+hDTYdVTSHzNg5LtViqVDLdrNsqRA8M+2aYvVfAiTBky1HS5mC8mBv4KkafvTxBaBmx4JXVN&#10;L09BrIq8fTBtasfApJr2mLIyRyIjdxOLYWzGJFlxEV+IxDbQPiC1DqYGx4HETQ/uFyUDNndN/c89&#10;c4IS9cmgPMuiLOM0JKNcvJuj4c49zbmHGY5QNQ2UTNtNmCZob53c9fjS1BAGrlHSTiayn7M65o8N&#10;nDQ4DluckHM7RT3/EtaPAAAA//8DAFBLAwQUAAYACAAAACEA1D6G++EAAAAMAQAADwAAAGRycy9k&#10;b3ducmV2LnhtbEyPy07DMBBF90j8gzVIbFDrPEqThjgVQgLBDgqCrRtPkwg/gu2m4e8ZVrCcO0d3&#10;ztTb2Wg2oQ+DswLSZQIMbevUYDsBb6/3ixJYiNIqqZ1FAd8YYNucn9WyUu5kX3DaxY5RiQ2VFNDH&#10;OFach7ZHI8PSjWhpd3DeyEij77jy8kTlRvMsSdbcyMHShV6OeNdj+7k7GgHl6nH6CE/583u7PuhN&#10;vCqmhy8vxOXFfHsDLOIc/2D41Sd1aMhp745WBaYFLMqcSMpXRZ4BI+I626TA9hQVaZEBb2r+/4nm&#10;BwAA//8DAFBLAQItABQABgAIAAAAIQC2gziS/gAAAOEBAAATAAAAAAAAAAAAAAAAAAAAAABbQ29u&#10;dGVudF9UeXBlc10ueG1sUEsBAi0AFAAGAAgAAAAhADj9If/WAAAAlAEAAAsAAAAAAAAAAAAAAAAA&#10;LwEAAF9yZWxzLy5yZWxzUEsBAi0AFAAGAAgAAAAhAPWD2bIwAgAAWgQAAA4AAAAAAAAAAAAAAAAA&#10;LgIAAGRycy9lMm9Eb2MueG1sUEsBAi0AFAAGAAgAAAAhANQ+hvvhAAAADAEAAA8AAAAAAAAAAAAA&#10;AAAAigQAAGRycy9kb3ducmV2LnhtbFBLBQYAAAAABAAEAPMAAACYBQAAAAA=&#10;">
                <v:textbox>
                  <w:txbxContent>
                    <w:p w:rsidR="00757715" w:rsidRPr="00757715" w:rsidRDefault="00757715" w:rsidP="00757715">
                      <w:pPr>
                        <w:spacing w:after="0" w:line="240" w:lineRule="auto"/>
                        <w:jc w:val="center"/>
                        <w:rPr>
                          <w:rFonts w:ascii="Trebuchet MS" w:eastAsia="Trebuchet MS" w:hAnsi="Trebuchet MS" w:cs="Times New Roman"/>
                          <w:b/>
                          <w:bCs/>
                          <w:color w:val="365F91" w:themeColor="accent1" w:themeShade="BF"/>
                          <w:sz w:val="10"/>
                          <w:szCs w:val="10"/>
                          <w:u w:val="single"/>
                        </w:rPr>
                      </w:pPr>
                      <w:r>
                        <w:rPr>
                          <w:rFonts w:ascii="Trebuchet MS" w:eastAsia="Trebuchet MS" w:hAnsi="Trebuchet MS" w:cs="Times New Roman"/>
                          <w:b/>
                          <w:bCs/>
                          <w:color w:val="365F91" w:themeColor="accent1" w:themeShade="BF"/>
                          <w:sz w:val="10"/>
                          <w:szCs w:val="10"/>
                          <w:u w:val="single"/>
                        </w:rPr>
                        <w:t>3</w:t>
                      </w:r>
                    </w:p>
                    <w:p w:rsidR="00757715" w:rsidRDefault="00757715" w:rsidP="00757715">
                      <w:pPr>
                        <w:spacing w:line="240" w:lineRule="auto"/>
                        <w:jc w:val="center"/>
                        <w:rPr>
                          <w:rFonts w:cs="Times New Roman"/>
                          <w:b/>
                          <w:color w:val="1F497D" w:themeColor="text2"/>
                          <w:sz w:val="28"/>
                          <w:szCs w:val="28"/>
                          <w:u w:val="single"/>
                          <w:lang w:val="fr-CA"/>
                        </w:rPr>
                      </w:pPr>
                      <w:r>
                        <w:rPr>
                          <w:rFonts w:cs="Times New Roman"/>
                          <w:b/>
                          <w:color w:val="1F497D" w:themeColor="text2"/>
                          <w:sz w:val="28"/>
                          <w:szCs w:val="28"/>
                          <w:u w:val="single"/>
                          <w:lang w:val="fr-CA"/>
                        </w:rPr>
                        <w:t>RAPPEL</w:t>
                      </w:r>
                    </w:p>
                    <w:p w:rsidR="00757715" w:rsidRPr="0026452F" w:rsidRDefault="00757715" w:rsidP="00757715">
                      <w:pPr>
                        <w:spacing w:line="240" w:lineRule="auto"/>
                        <w:jc w:val="center"/>
                        <w:rPr>
                          <w:rFonts w:cs="Times New Roman"/>
                          <w:b/>
                          <w:color w:val="1F497D" w:themeColor="text2"/>
                          <w:sz w:val="28"/>
                          <w:szCs w:val="28"/>
                          <w:u w:val="single"/>
                          <w:lang w:val="fr-CA"/>
                        </w:rPr>
                      </w:pPr>
                      <w:r w:rsidRPr="0026452F">
                        <w:rPr>
                          <w:rFonts w:cs="Times New Roman"/>
                          <w:b/>
                          <w:color w:val="1F497D" w:themeColor="text2"/>
                          <w:sz w:val="28"/>
                          <w:szCs w:val="28"/>
                          <w:u w:val="single"/>
                          <w:lang w:val="fr-CA"/>
                        </w:rPr>
                        <w:t xml:space="preserve">Club </w:t>
                      </w:r>
                      <w:r>
                        <w:rPr>
                          <w:rFonts w:cs="Times New Roman"/>
                          <w:b/>
                          <w:color w:val="1F497D" w:themeColor="text2"/>
                          <w:sz w:val="28"/>
                          <w:szCs w:val="28"/>
                          <w:u w:val="single"/>
                          <w:lang w:val="fr-CA"/>
                        </w:rPr>
                        <w:t>Âge d'or d</w:t>
                      </w:r>
                      <w:r w:rsidRPr="0026452F">
                        <w:rPr>
                          <w:rFonts w:cs="Times New Roman"/>
                          <w:b/>
                          <w:color w:val="1F497D" w:themeColor="text2"/>
                          <w:sz w:val="28"/>
                          <w:szCs w:val="28"/>
                          <w:u w:val="single"/>
                          <w:lang w:val="fr-CA"/>
                        </w:rPr>
                        <w:t>e Fassett</w:t>
                      </w:r>
                    </w:p>
                    <w:p w:rsidR="00757715" w:rsidRPr="00640F30" w:rsidRDefault="00757715" w:rsidP="00757715">
                      <w:pPr>
                        <w:spacing w:line="240" w:lineRule="auto"/>
                        <w:jc w:val="both"/>
                        <w:rPr>
                          <w:rFonts w:cs="Times New Roman"/>
                          <w:sz w:val="18"/>
                          <w:szCs w:val="18"/>
                          <w:lang w:val="fr-CA"/>
                        </w:rPr>
                      </w:pPr>
                      <w:r w:rsidRPr="00640F30">
                        <w:rPr>
                          <w:rFonts w:cs="Times New Roman"/>
                          <w:sz w:val="18"/>
                          <w:szCs w:val="18"/>
                          <w:lang w:val="fr-CA"/>
                        </w:rPr>
                        <w:t>C'est le 12 juin prochain à 19h au centre communautaire que se tiendront les élections du comité de l'Âge d'or de Fassett. Quatre personnes sont en nomination. Votre présidente Manon Cyr vous invite à vous présenter en grand nombre.</w:t>
                      </w:r>
                    </w:p>
                    <w:p w:rsidR="00757715" w:rsidRPr="00757715" w:rsidRDefault="00757715" w:rsidP="00757715">
                      <w:pPr>
                        <w:spacing w:after="0" w:line="240" w:lineRule="auto"/>
                        <w:jc w:val="center"/>
                        <w:rPr>
                          <w:rFonts w:ascii="Trebuchet MS" w:eastAsia="Trebuchet MS" w:hAnsi="Trebuchet MS" w:cs="Times New Roman"/>
                          <w:b/>
                          <w:bCs/>
                          <w:color w:val="365F91" w:themeColor="accent1" w:themeShade="BF"/>
                          <w:sz w:val="28"/>
                          <w:szCs w:val="28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82C8B"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10972800</wp:posOffset>
                </wp:positionV>
                <wp:extent cx="6910070" cy="1144905"/>
                <wp:effectExtent l="0" t="0" r="24130" b="17145"/>
                <wp:wrapNone/>
                <wp:docPr id="1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0070" cy="1144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1823" w:rsidRPr="00DE3A96" w:rsidRDefault="007E1823" w:rsidP="00DE3A96">
                            <w:pPr>
                              <w:pBdr>
                                <w:top w:val="single" w:sz="4" w:space="0" w:color="F79646" w:themeColor="accent6"/>
                                <w:left w:val="single" w:sz="4" w:space="4" w:color="F79646" w:themeColor="accent6"/>
                                <w:bottom w:val="single" w:sz="4" w:space="1" w:color="F79646" w:themeColor="accent6"/>
                                <w:right w:val="single" w:sz="4" w:space="4" w:color="F79646" w:themeColor="accent6"/>
                              </w:pBdr>
                              <w:spacing w:after="0"/>
                              <w:rPr>
                                <w:sz w:val="22"/>
                                <w:szCs w:val="22"/>
                                <w:lang w:val="fr-CA"/>
                              </w:rPr>
                            </w:pPr>
                            <w:r w:rsidRPr="00DE3A96">
                              <w:rPr>
                                <w:sz w:val="22"/>
                                <w:szCs w:val="22"/>
                                <w:lang w:val="fr-CA"/>
                              </w:rPr>
                              <w:t>Pour nous rejoindre</w:t>
                            </w:r>
                            <w:r w:rsidR="00FE66CF">
                              <w:rPr>
                                <w:sz w:val="22"/>
                                <w:szCs w:val="22"/>
                                <w:lang w:val="fr-CA"/>
                              </w:rPr>
                              <w:t xml:space="preserve"> </w:t>
                            </w:r>
                            <w:r w:rsidRPr="00DE3A96">
                              <w:rPr>
                                <w:sz w:val="22"/>
                                <w:szCs w:val="22"/>
                                <w:lang w:val="fr-CA"/>
                              </w:rPr>
                              <w:t>19, rue Gendron Fassett (</w:t>
                            </w:r>
                            <w:proofErr w:type="spellStart"/>
                            <w:r w:rsidRPr="00DE3A96">
                              <w:rPr>
                                <w:sz w:val="22"/>
                                <w:szCs w:val="22"/>
                                <w:lang w:val="fr-CA"/>
                              </w:rPr>
                              <w:t>Qc</w:t>
                            </w:r>
                            <w:proofErr w:type="spellEnd"/>
                            <w:r w:rsidRPr="00DE3A96">
                              <w:rPr>
                                <w:sz w:val="22"/>
                                <w:szCs w:val="22"/>
                                <w:lang w:val="fr-CA"/>
                              </w:rPr>
                              <w:t>) J0V 1H0</w:t>
                            </w:r>
                            <w:r w:rsidR="00FE0208">
                              <w:rPr>
                                <w:sz w:val="22"/>
                                <w:szCs w:val="22"/>
                                <w:lang w:val="fr-CA"/>
                              </w:rPr>
                              <w:t xml:space="preserve">       </w:t>
                            </w:r>
                            <w:r w:rsidR="00FE0208" w:rsidRPr="00FE0208">
                              <w:rPr>
                                <w:noProof/>
                                <w:sz w:val="22"/>
                                <w:szCs w:val="22"/>
                                <w:lang w:val="fr-CA" w:eastAsia="fr-CA"/>
                              </w:rPr>
                              <w:drawing>
                                <wp:inline distT="0" distB="0" distL="0" distR="0">
                                  <wp:extent cx="2453396" cy="257908"/>
                                  <wp:effectExtent l="19050" t="0" r="4054" b="0"/>
                                  <wp:docPr id="116" name="Image 14" descr="Fassett Sign (2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assett Sign (2).jpg"/>
                                          <pic:cNvPicPr/>
                                        </pic:nvPicPr>
                                        <pic:blipFill>
                                          <a:blip r:embed="rId33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87394" cy="2614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E1823" w:rsidRPr="00DE3A96" w:rsidRDefault="007E1823" w:rsidP="00DE3A96">
                            <w:pPr>
                              <w:pBdr>
                                <w:top w:val="single" w:sz="4" w:space="0" w:color="F79646" w:themeColor="accent6"/>
                                <w:left w:val="single" w:sz="4" w:space="4" w:color="F79646" w:themeColor="accent6"/>
                                <w:bottom w:val="single" w:sz="4" w:space="1" w:color="F79646" w:themeColor="accent6"/>
                                <w:right w:val="single" w:sz="4" w:space="4" w:color="F79646" w:themeColor="accent6"/>
                              </w:pBdr>
                              <w:spacing w:after="0"/>
                              <w:rPr>
                                <w:sz w:val="22"/>
                                <w:szCs w:val="22"/>
                                <w:lang w:val="fr-CA"/>
                              </w:rPr>
                            </w:pPr>
                            <w:r w:rsidRPr="00DE3A96">
                              <w:rPr>
                                <w:sz w:val="22"/>
                                <w:szCs w:val="22"/>
                                <w:lang w:val="fr-CA"/>
                              </w:rPr>
                              <w:t>Tél. : (819)423-6943 Fax : (819) 423-5388</w:t>
                            </w:r>
                          </w:p>
                          <w:p w:rsidR="007E1823" w:rsidRPr="00DE3A96" w:rsidRDefault="00D50E27" w:rsidP="00DE3A96">
                            <w:pPr>
                              <w:pBdr>
                                <w:top w:val="single" w:sz="4" w:space="0" w:color="F79646" w:themeColor="accent6"/>
                                <w:left w:val="single" w:sz="4" w:space="4" w:color="F79646" w:themeColor="accent6"/>
                                <w:bottom w:val="single" w:sz="4" w:space="1" w:color="F79646" w:themeColor="accent6"/>
                                <w:right w:val="single" w:sz="4" w:space="4" w:color="F79646" w:themeColor="accent6"/>
                              </w:pBdr>
                              <w:spacing w:after="0"/>
                              <w:rPr>
                                <w:sz w:val="28"/>
                                <w:szCs w:val="28"/>
                                <w:lang w:val="fr-CA"/>
                              </w:rPr>
                            </w:pPr>
                            <w:hyperlink r:id="rId34" w:history="1">
                              <w:r w:rsidR="007E1823" w:rsidRPr="00DE3A96">
                                <w:rPr>
                                  <w:rStyle w:val="Lienhypertexte"/>
                                  <w:rFonts w:ascii="Times New Roman" w:hAnsi="Times New Roman"/>
                                  <w:sz w:val="28"/>
                                  <w:szCs w:val="28"/>
                                  <w:lang w:val="fr-CA"/>
                                </w:rPr>
                                <w:t>www.village-fassett.com</w:t>
                              </w:r>
                            </w:hyperlink>
                          </w:p>
                          <w:p w:rsidR="007E1823" w:rsidRPr="00D91D36" w:rsidRDefault="007E1823" w:rsidP="00DE3A96">
                            <w:pPr>
                              <w:pBdr>
                                <w:top w:val="single" w:sz="4" w:space="0" w:color="F79646" w:themeColor="accent6"/>
                                <w:left w:val="single" w:sz="4" w:space="4" w:color="F79646" w:themeColor="accent6"/>
                                <w:bottom w:val="single" w:sz="4" w:space="1" w:color="F79646" w:themeColor="accent6"/>
                                <w:right w:val="single" w:sz="4" w:space="4" w:color="F79646" w:themeColor="accent6"/>
                              </w:pBdr>
                              <w:rPr>
                                <w:lang w:val="fr-CA"/>
                              </w:rPr>
                            </w:pPr>
                            <w:r w:rsidRPr="00D91D36">
                              <w:rPr>
                                <w:lang w:val="fr-CA"/>
                              </w:rPr>
                              <w:t>P</w:t>
                            </w:r>
                            <w:r w:rsidRPr="00DE3A96">
                              <w:rPr>
                                <w:sz w:val="22"/>
                                <w:szCs w:val="22"/>
                                <w:lang w:val="fr-CA"/>
                              </w:rPr>
                              <w:t>our recevoir l’Info-Fassett  par courriel</w:t>
                            </w:r>
                            <w:r w:rsidR="00DA680D">
                              <w:rPr>
                                <w:sz w:val="22"/>
                                <w:szCs w:val="22"/>
                                <w:lang w:val="fr-CA"/>
                              </w:rPr>
                              <w:t>,</w:t>
                            </w:r>
                            <w:r w:rsidRPr="00DE3A96">
                              <w:rPr>
                                <w:sz w:val="22"/>
                                <w:szCs w:val="22"/>
                                <w:lang w:val="fr-CA"/>
                              </w:rPr>
                              <w:t xml:space="preserve"> écrivez à Cindy Turpin: recep.fassett@mrcpapineau.com</w:t>
                            </w:r>
                          </w:p>
                          <w:p w:rsidR="007E1823" w:rsidRPr="007E1823" w:rsidRDefault="007E1823">
                            <w:pPr>
                              <w:rPr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46" type="#_x0000_t202" style="position:absolute;margin-left:-1.4pt;margin-top:12in;width:544.1pt;height:90.1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obOLQIAAFkEAAAOAAAAZHJzL2Uyb0RvYy54bWysVMGO0zAQvSPxD5bvNEnVbtuo6WrpUoS0&#10;LEi7fIDjOImF4zG226R8PWOn242AEyIHy+MZv3l+M5Pt7dApchLWSdAFzWYpJUJzqKRuCvrt+fBu&#10;TYnzTFdMgRYFPQtHb3dv32x7k4s5tKAqYQmCaJf3pqCt9yZPEsdb0TE3AyM0OmuwHfNo2iapLOsR&#10;vVPJPE1vkh5sZSxw4Rye3o9Ouov4dS24/1LXTniiCorcfFxtXMuwJrstyxvLTCv5hQb7BxYdkxqT&#10;XqHumWfkaOUfUJ3kFhzUfsahS6CuJRfxDfiaLP3tNU8tMyK+BcVx5iqT+3+w/PH01RJZYe0o0azD&#10;Ej2LwZP3MJB1UKc3LsegJ4NhfsDjEBle6swD8O+OaNi3TDfizlroW8EqZJeFm8nk6ojjAkjZf4YK&#10;07Cjhwg01LYLgCgGQXSs0vlamUCF4+HNJkvTFbo4+rJssdiky5iD5S/XjXX+o4COhE1BLZY+wrPT&#10;g/OBDstfQiJ9ULI6SKWiYZtyryw5MWyTQ/wu6G4apjTpC7pZzpejAlOfm0Kk8fsbRCc99ruSXUHX&#10;1yCWB90+6Cp2o2dSjXukrPRFyKDdqKIfymGs2CpkCCqXUJ1RWgtjf+M84qYF+5OSHnu7oO7HkVlB&#10;ifqksTwbFDAMQzQWy9UcDTv1lFMP0xyhCuopGbd7Pw7Q0VjZtJhpbAgNd1jSWkaxX1ld+GP/xhpc&#10;Zi0MyNSOUa9/hN0vAAAA//8DAFBLAwQUAAYACAAAACEATvTwkOIAAAANAQAADwAAAGRycy9kb3du&#10;cmV2LnhtbEyPwU7DMBBE70j8g7VIXFBrk5Y2DXEqhASCG5SqXN3YTSLsdbDdNPw92xPcdndGs2/K&#10;9egsG0yInUcJt1MBzGDtdYeNhO3H0yQHFpNCraxHI+HHRFhXlxelKrQ/4bsZNqlhFIKxUBLalPqC&#10;81i3xqk49b1B0g4+OJVoDQ3XQZ0o3FmeCbHgTnVIH1rVm8fW1F+bo5OQz1+Gz/g6e9vVi4NdpZvl&#10;8PwdpLy+Gh/ugSUzpj8znPEJHSpi2vsj6sishElG5InuyyynUmeHyO/mwPY0rUQ+A16V/H+L6hcA&#10;AP//AwBQSwECLQAUAAYACAAAACEAtoM4kv4AAADhAQAAEwAAAAAAAAAAAAAAAAAAAAAAW0NvbnRl&#10;bnRfVHlwZXNdLnhtbFBLAQItABQABgAIAAAAIQA4/SH/1gAAAJQBAAALAAAAAAAAAAAAAAAAAC8B&#10;AABfcmVscy8ucmVsc1BLAQItABQABgAIAAAAIQBAjobOLQIAAFkEAAAOAAAAAAAAAAAAAAAAAC4C&#10;AABkcnMvZTJvRG9jLnhtbFBLAQItABQABgAIAAAAIQBO9PCQ4gAAAA0BAAAPAAAAAAAAAAAAAAAA&#10;AIcEAABkcnMvZG93bnJldi54bWxQSwUGAAAAAAQABADzAAAAlgUAAAAA&#10;">
                <v:textbox>
                  <w:txbxContent>
                    <w:p w:rsidR="007E1823" w:rsidRPr="00DE3A96" w:rsidRDefault="007E1823" w:rsidP="00DE3A96">
                      <w:pPr>
                        <w:pBdr>
                          <w:top w:val="single" w:sz="4" w:space="0" w:color="F79646" w:themeColor="accent6"/>
                          <w:left w:val="single" w:sz="4" w:space="4" w:color="F79646" w:themeColor="accent6"/>
                          <w:bottom w:val="single" w:sz="4" w:space="1" w:color="F79646" w:themeColor="accent6"/>
                          <w:right w:val="single" w:sz="4" w:space="4" w:color="F79646" w:themeColor="accent6"/>
                        </w:pBdr>
                        <w:spacing w:after="0"/>
                        <w:rPr>
                          <w:sz w:val="22"/>
                          <w:szCs w:val="22"/>
                          <w:lang w:val="fr-CA"/>
                        </w:rPr>
                      </w:pPr>
                      <w:r w:rsidRPr="00DE3A96">
                        <w:rPr>
                          <w:sz w:val="22"/>
                          <w:szCs w:val="22"/>
                          <w:lang w:val="fr-CA"/>
                        </w:rPr>
                        <w:t>Pour nous rejoindre</w:t>
                      </w:r>
                      <w:r w:rsidR="00FE66CF">
                        <w:rPr>
                          <w:sz w:val="22"/>
                          <w:szCs w:val="22"/>
                          <w:lang w:val="fr-CA"/>
                        </w:rPr>
                        <w:t xml:space="preserve"> </w:t>
                      </w:r>
                      <w:r w:rsidRPr="00DE3A96">
                        <w:rPr>
                          <w:sz w:val="22"/>
                          <w:szCs w:val="22"/>
                          <w:lang w:val="fr-CA"/>
                        </w:rPr>
                        <w:t>19, rue Gendron Fassett (</w:t>
                      </w:r>
                      <w:proofErr w:type="spellStart"/>
                      <w:r w:rsidRPr="00DE3A96">
                        <w:rPr>
                          <w:sz w:val="22"/>
                          <w:szCs w:val="22"/>
                          <w:lang w:val="fr-CA"/>
                        </w:rPr>
                        <w:t>Qc</w:t>
                      </w:r>
                      <w:proofErr w:type="spellEnd"/>
                      <w:r w:rsidRPr="00DE3A96">
                        <w:rPr>
                          <w:sz w:val="22"/>
                          <w:szCs w:val="22"/>
                          <w:lang w:val="fr-CA"/>
                        </w:rPr>
                        <w:t>) J0V 1H0</w:t>
                      </w:r>
                      <w:r w:rsidR="00FE0208">
                        <w:rPr>
                          <w:sz w:val="22"/>
                          <w:szCs w:val="22"/>
                          <w:lang w:val="fr-CA"/>
                        </w:rPr>
                        <w:t xml:space="preserve">       </w:t>
                      </w:r>
                      <w:r w:rsidR="00FE0208" w:rsidRPr="00FE0208">
                        <w:rPr>
                          <w:noProof/>
                          <w:sz w:val="22"/>
                          <w:szCs w:val="22"/>
                          <w:lang w:val="fr-CA" w:eastAsia="fr-CA"/>
                        </w:rPr>
                        <w:drawing>
                          <wp:inline distT="0" distB="0" distL="0" distR="0">
                            <wp:extent cx="2453396" cy="257908"/>
                            <wp:effectExtent l="19050" t="0" r="4054" b="0"/>
                            <wp:docPr id="116" name="Image 14" descr="Fassett Sign (2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assett Sign (2).jpg"/>
                                    <pic:cNvPicPr/>
                                  </pic:nvPicPr>
                                  <pic:blipFill>
                                    <a:blip r:embed="rId33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87394" cy="2614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E1823" w:rsidRPr="00DE3A96" w:rsidRDefault="007E1823" w:rsidP="00DE3A96">
                      <w:pPr>
                        <w:pBdr>
                          <w:top w:val="single" w:sz="4" w:space="0" w:color="F79646" w:themeColor="accent6"/>
                          <w:left w:val="single" w:sz="4" w:space="4" w:color="F79646" w:themeColor="accent6"/>
                          <w:bottom w:val="single" w:sz="4" w:space="1" w:color="F79646" w:themeColor="accent6"/>
                          <w:right w:val="single" w:sz="4" w:space="4" w:color="F79646" w:themeColor="accent6"/>
                        </w:pBdr>
                        <w:spacing w:after="0"/>
                        <w:rPr>
                          <w:sz w:val="22"/>
                          <w:szCs w:val="22"/>
                          <w:lang w:val="fr-CA"/>
                        </w:rPr>
                      </w:pPr>
                      <w:r w:rsidRPr="00DE3A96">
                        <w:rPr>
                          <w:sz w:val="22"/>
                          <w:szCs w:val="22"/>
                          <w:lang w:val="fr-CA"/>
                        </w:rPr>
                        <w:t>Tél. : (819)423-6943 Fax : (819) 423-5388</w:t>
                      </w:r>
                    </w:p>
                    <w:p w:rsidR="007E1823" w:rsidRPr="00DE3A96" w:rsidRDefault="00D50E27" w:rsidP="00DE3A96">
                      <w:pPr>
                        <w:pBdr>
                          <w:top w:val="single" w:sz="4" w:space="0" w:color="F79646" w:themeColor="accent6"/>
                          <w:left w:val="single" w:sz="4" w:space="4" w:color="F79646" w:themeColor="accent6"/>
                          <w:bottom w:val="single" w:sz="4" w:space="1" w:color="F79646" w:themeColor="accent6"/>
                          <w:right w:val="single" w:sz="4" w:space="4" w:color="F79646" w:themeColor="accent6"/>
                        </w:pBdr>
                        <w:spacing w:after="0"/>
                        <w:rPr>
                          <w:sz w:val="28"/>
                          <w:szCs w:val="28"/>
                          <w:lang w:val="fr-CA"/>
                        </w:rPr>
                      </w:pPr>
                      <w:hyperlink r:id="rId35" w:history="1">
                        <w:r w:rsidR="007E1823" w:rsidRPr="00DE3A96">
                          <w:rPr>
                            <w:rStyle w:val="Lienhypertexte"/>
                            <w:rFonts w:ascii="Times New Roman" w:hAnsi="Times New Roman"/>
                            <w:sz w:val="28"/>
                            <w:szCs w:val="28"/>
                            <w:lang w:val="fr-CA"/>
                          </w:rPr>
                          <w:t>www.village-fassett.com</w:t>
                        </w:r>
                      </w:hyperlink>
                    </w:p>
                    <w:p w:rsidR="007E1823" w:rsidRPr="00D91D36" w:rsidRDefault="007E1823" w:rsidP="00DE3A96">
                      <w:pPr>
                        <w:pBdr>
                          <w:top w:val="single" w:sz="4" w:space="0" w:color="F79646" w:themeColor="accent6"/>
                          <w:left w:val="single" w:sz="4" w:space="4" w:color="F79646" w:themeColor="accent6"/>
                          <w:bottom w:val="single" w:sz="4" w:space="1" w:color="F79646" w:themeColor="accent6"/>
                          <w:right w:val="single" w:sz="4" w:space="4" w:color="F79646" w:themeColor="accent6"/>
                        </w:pBdr>
                        <w:rPr>
                          <w:lang w:val="fr-CA"/>
                        </w:rPr>
                      </w:pPr>
                      <w:r w:rsidRPr="00D91D36">
                        <w:rPr>
                          <w:lang w:val="fr-CA"/>
                        </w:rPr>
                        <w:t>P</w:t>
                      </w:r>
                      <w:r w:rsidRPr="00DE3A96">
                        <w:rPr>
                          <w:sz w:val="22"/>
                          <w:szCs w:val="22"/>
                          <w:lang w:val="fr-CA"/>
                        </w:rPr>
                        <w:t>our recevoir l’Info-Fassett  par courriel</w:t>
                      </w:r>
                      <w:r w:rsidR="00DA680D">
                        <w:rPr>
                          <w:sz w:val="22"/>
                          <w:szCs w:val="22"/>
                          <w:lang w:val="fr-CA"/>
                        </w:rPr>
                        <w:t>,</w:t>
                      </w:r>
                      <w:r w:rsidRPr="00DE3A96">
                        <w:rPr>
                          <w:sz w:val="22"/>
                          <w:szCs w:val="22"/>
                          <w:lang w:val="fr-CA"/>
                        </w:rPr>
                        <w:t xml:space="preserve"> écrivez à Cindy Turpin: recep.fassett@mrcpapineau.com</w:t>
                      </w:r>
                    </w:p>
                    <w:p w:rsidR="007E1823" w:rsidRPr="007E1823" w:rsidRDefault="007E1823">
                      <w:pPr>
                        <w:rPr>
                          <w:lang w:val="fr-C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236D15" w:rsidSect="006301A9">
      <w:pgSz w:w="12240" w:h="20160" w:code="5"/>
      <w:pgMar w:top="720" w:right="720" w:bottom="720" w:left="720" w:header="720" w:footer="720" w:gutter="0"/>
      <w:pgBorders w:zOrder="back" w:display="notFirstPage" w:offsetFrom="page">
        <w:top w:val="single" w:sz="36" w:space="31" w:color="4F81BD" w:themeColor="accent1"/>
        <w:left w:val="single" w:sz="36" w:space="31" w:color="4F81BD" w:themeColor="accent1"/>
        <w:bottom w:val="single" w:sz="36" w:space="31" w:color="4F81BD" w:themeColor="accent1"/>
        <w:right w:val="single" w:sz="36" w:space="31" w:color="4F81BD" w:themeColor="accent1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57AEF" w:rsidRDefault="00D57AEF" w:rsidP="00EF298B">
      <w:pPr>
        <w:spacing w:after="0" w:line="240" w:lineRule="auto"/>
      </w:pPr>
      <w:r>
        <w:separator/>
      </w:r>
    </w:p>
  </w:endnote>
  <w:endnote w:type="continuationSeparator" w:id="0">
    <w:p w:rsidR="00D57AEF" w:rsidRDefault="00D57AEF" w:rsidP="00EF29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sto MT">
    <w:altName w:val="Cambria Math"/>
    <w:charset w:val="00"/>
    <w:family w:val="roman"/>
    <w:pitch w:val="variable"/>
    <w:sig w:usb0="00000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57AEF" w:rsidRDefault="00D57AEF" w:rsidP="00EF298B">
      <w:pPr>
        <w:spacing w:after="0" w:line="240" w:lineRule="auto"/>
      </w:pPr>
      <w:r>
        <w:separator/>
      </w:r>
    </w:p>
  </w:footnote>
  <w:footnote w:type="continuationSeparator" w:id="0">
    <w:p w:rsidR="00D57AEF" w:rsidRDefault="00D57AEF" w:rsidP="00EF298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E67F2E96"/>
    <w:multiLevelType w:val="multilevel"/>
    <w:tmpl w:val="C27A57C8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BB13991"/>
    <w:multiLevelType w:val="hybridMultilevel"/>
    <w:tmpl w:val="1A2A3D22"/>
    <w:lvl w:ilvl="0" w:tplc="4BC64B6E"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1B03D59"/>
    <w:multiLevelType w:val="hybridMultilevel"/>
    <w:tmpl w:val="E6142292"/>
    <w:lvl w:ilvl="0" w:tplc="9F945BEC"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AC334F5"/>
    <w:multiLevelType w:val="hybridMultilevel"/>
    <w:tmpl w:val="62C82426"/>
    <w:lvl w:ilvl="0" w:tplc="6D9A4274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B0EA7EF8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79E93A2">
      <w:start w:val="1"/>
      <w:numFmt w:val="decimal"/>
      <w:lvlText w:val="%3-"/>
      <w:lvlJc w:val="left"/>
      <w:pPr>
        <w:tabs>
          <w:tab w:val="num" w:pos="2700"/>
        </w:tabs>
        <w:ind w:left="2700" w:hanging="720"/>
      </w:pPr>
      <w:rPr>
        <w:rFonts w:hint="default"/>
      </w:rPr>
    </w:lvl>
    <w:lvl w:ilvl="3" w:tplc="49325A54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42DA5AB3"/>
    <w:multiLevelType w:val="hybridMultilevel"/>
    <w:tmpl w:val="FC68A7E2"/>
    <w:lvl w:ilvl="0" w:tplc="1CEABAA0"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4CA4453"/>
    <w:multiLevelType w:val="hybridMultilevel"/>
    <w:tmpl w:val="9C9EE068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9EA6A46"/>
    <w:multiLevelType w:val="hybridMultilevel"/>
    <w:tmpl w:val="5ACE0C66"/>
    <w:lvl w:ilvl="0" w:tplc="C35A0F5A"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BC804B7"/>
    <w:multiLevelType w:val="hybridMultilevel"/>
    <w:tmpl w:val="41328D90"/>
    <w:lvl w:ilvl="0" w:tplc="955C5AE4">
      <w:start w:val="9"/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4"/>
  </w:num>
  <w:num w:numId="4">
    <w:abstractNumId w:val="1"/>
  </w:num>
  <w:num w:numId="5">
    <w:abstractNumId w:val="2"/>
  </w:num>
  <w:num w:numId="6">
    <w:abstractNumId w:val="6"/>
  </w:num>
  <w:num w:numId="7">
    <w:abstractNumId w:val="7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removePersonalInformation/>
  <w:removeDateAndTime/>
  <w:displayBackgroundShape/>
  <w:proofState w:spelling="clean" w:grammar="clean"/>
  <w:attachedTemplate r:id="rId1"/>
  <w:defaultTabStop w:val="720"/>
  <w:hyphenationZone w:val="425"/>
  <w:drawingGridHorizontalSpacing w:val="100"/>
  <w:displayHorizontalDrawingGridEvery w:val="2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7BE5"/>
    <w:rsid w:val="00021A92"/>
    <w:rsid w:val="00033361"/>
    <w:rsid w:val="0004015F"/>
    <w:rsid w:val="000A4FCD"/>
    <w:rsid w:val="000B4883"/>
    <w:rsid w:val="000C118E"/>
    <w:rsid w:val="000E36E5"/>
    <w:rsid w:val="00121F51"/>
    <w:rsid w:val="00123277"/>
    <w:rsid w:val="00150B22"/>
    <w:rsid w:val="001A52D4"/>
    <w:rsid w:val="001A7C51"/>
    <w:rsid w:val="001C07E6"/>
    <w:rsid w:val="001C3696"/>
    <w:rsid w:val="001D0190"/>
    <w:rsid w:val="001E2D49"/>
    <w:rsid w:val="00236D15"/>
    <w:rsid w:val="0026452F"/>
    <w:rsid w:val="00267832"/>
    <w:rsid w:val="0027023B"/>
    <w:rsid w:val="00283A10"/>
    <w:rsid w:val="00295B92"/>
    <w:rsid w:val="002E1B5E"/>
    <w:rsid w:val="002F01F1"/>
    <w:rsid w:val="00300081"/>
    <w:rsid w:val="00305F4B"/>
    <w:rsid w:val="003074B6"/>
    <w:rsid w:val="00384D1E"/>
    <w:rsid w:val="003B4E1A"/>
    <w:rsid w:val="003C7F96"/>
    <w:rsid w:val="003D2999"/>
    <w:rsid w:val="003E08FC"/>
    <w:rsid w:val="003E602A"/>
    <w:rsid w:val="00411F58"/>
    <w:rsid w:val="00417D0D"/>
    <w:rsid w:val="00437CCF"/>
    <w:rsid w:val="004500AE"/>
    <w:rsid w:val="0045109E"/>
    <w:rsid w:val="00456D8D"/>
    <w:rsid w:val="00472887"/>
    <w:rsid w:val="00476B41"/>
    <w:rsid w:val="00482594"/>
    <w:rsid w:val="0049028A"/>
    <w:rsid w:val="0049130A"/>
    <w:rsid w:val="004E019D"/>
    <w:rsid w:val="00513767"/>
    <w:rsid w:val="005175F2"/>
    <w:rsid w:val="00531524"/>
    <w:rsid w:val="00587171"/>
    <w:rsid w:val="005A7B1B"/>
    <w:rsid w:val="00604C7E"/>
    <w:rsid w:val="00605F94"/>
    <w:rsid w:val="006301A9"/>
    <w:rsid w:val="00640F30"/>
    <w:rsid w:val="006753E9"/>
    <w:rsid w:val="00682044"/>
    <w:rsid w:val="00693ED1"/>
    <w:rsid w:val="00694B12"/>
    <w:rsid w:val="006B4DF0"/>
    <w:rsid w:val="006B71CF"/>
    <w:rsid w:val="006D18A3"/>
    <w:rsid w:val="00700A43"/>
    <w:rsid w:val="00723A54"/>
    <w:rsid w:val="007358B0"/>
    <w:rsid w:val="0074268B"/>
    <w:rsid w:val="00752A6B"/>
    <w:rsid w:val="00757715"/>
    <w:rsid w:val="00787A64"/>
    <w:rsid w:val="007D28C7"/>
    <w:rsid w:val="007E1823"/>
    <w:rsid w:val="007E25D1"/>
    <w:rsid w:val="007E58A2"/>
    <w:rsid w:val="007E6D73"/>
    <w:rsid w:val="007F38E7"/>
    <w:rsid w:val="0082207B"/>
    <w:rsid w:val="00833F17"/>
    <w:rsid w:val="008352A6"/>
    <w:rsid w:val="00836543"/>
    <w:rsid w:val="0083676D"/>
    <w:rsid w:val="008532CD"/>
    <w:rsid w:val="0087291B"/>
    <w:rsid w:val="008929F5"/>
    <w:rsid w:val="008D2ABD"/>
    <w:rsid w:val="008D4604"/>
    <w:rsid w:val="00947BA0"/>
    <w:rsid w:val="0095045B"/>
    <w:rsid w:val="00983607"/>
    <w:rsid w:val="00993183"/>
    <w:rsid w:val="009A1DC7"/>
    <w:rsid w:val="009A3B7D"/>
    <w:rsid w:val="009C2CC7"/>
    <w:rsid w:val="009F061F"/>
    <w:rsid w:val="00A01735"/>
    <w:rsid w:val="00A07897"/>
    <w:rsid w:val="00A10D9B"/>
    <w:rsid w:val="00A71D26"/>
    <w:rsid w:val="00A82C8B"/>
    <w:rsid w:val="00AA67DF"/>
    <w:rsid w:val="00AB737A"/>
    <w:rsid w:val="00AC2861"/>
    <w:rsid w:val="00AD7109"/>
    <w:rsid w:val="00AF7BE5"/>
    <w:rsid w:val="00AF7FCA"/>
    <w:rsid w:val="00B206A3"/>
    <w:rsid w:val="00B22640"/>
    <w:rsid w:val="00B22FFE"/>
    <w:rsid w:val="00B76CB7"/>
    <w:rsid w:val="00B84920"/>
    <w:rsid w:val="00BA253B"/>
    <w:rsid w:val="00BC70C3"/>
    <w:rsid w:val="00BD52B1"/>
    <w:rsid w:val="00BE6C2F"/>
    <w:rsid w:val="00C3193C"/>
    <w:rsid w:val="00C73312"/>
    <w:rsid w:val="00CA2A8F"/>
    <w:rsid w:val="00CA339F"/>
    <w:rsid w:val="00CA37CC"/>
    <w:rsid w:val="00CA78D3"/>
    <w:rsid w:val="00CB1764"/>
    <w:rsid w:val="00D06EFC"/>
    <w:rsid w:val="00D15AE8"/>
    <w:rsid w:val="00D461AB"/>
    <w:rsid w:val="00D50069"/>
    <w:rsid w:val="00D50E27"/>
    <w:rsid w:val="00D57066"/>
    <w:rsid w:val="00D57AEF"/>
    <w:rsid w:val="00D93C1B"/>
    <w:rsid w:val="00DA680D"/>
    <w:rsid w:val="00DB3938"/>
    <w:rsid w:val="00DC32DB"/>
    <w:rsid w:val="00DD0C75"/>
    <w:rsid w:val="00DD11EF"/>
    <w:rsid w:val="00DE3A96"/>
    <w:rsid w:val="00DE7C38"/>
    <w:rsid w:val="00DF554E"/>
    <w:rsid w:val="00DF6565"/>
    <w:rsid w:val="00E03E41"/>
    <w:rsid w:val="00E32785"/>
    <w:rsid w:val="00E33423"/>
    <w:rsid w:val="00E86204"/>
    <w:rsid w:val="00EB38F7"/>
    <w:rsid w:val="00EC4A5C"/>
    <w:rsid w:val="00EE6080"/>
    <w:rsid w:val="00EF298B"/>
    <w:rsid w:val="00EF46B4"/>
    <w:rsid w:val="00EF4874"/>
    <w:rsid w:val="00F0077A"/>
    <w:rsid w:val="00F147D6"/>
    <w:rsid w:val="00F773C5"/>
    <w:rsid w:val="00F93690"/>
    <w:rsid w:val="00FC59A2"/>
    <w:rsid w:val="00FC73E2"/>
    <w:rsid w:val="00FC77AB"/>
    <w:rsid w:val="00FE0208"/>
    <w:rsid w:val="00FE2434"/>
    <w:rsid w:val="00FE429D"/>
    <w:rsid w:val="00FE66CF"/>
    <w:rsid w:val="00FF07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3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lang w:val="fr-F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4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qFormat="1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 w:qFormat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uiPriority="1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3183"/>
  </w:style>
  <w:style w:type="paragraph" w:styleId="Titre1">
    <w:name w:val="heading 1"/>
    <w:basedOn w:val="Normal"/>
    <w:next w:val="Normal"/>
    <w:link w:val="Titre1Car"/>
    <w:uiPriority w:val="4"/>
    <w:qFormat/>
    <w:rsid w:val="00993183"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4F81BD" w:themeColor="accent1"/>
      <w:sz w:val="36"/>
      <w:szCs w:val="32"/>
    </w:rPr>
  </w:style>
  <w:style w:type="paragraph" w:styleId="Titre2">
    <w:name w:val="heading 2"/>
    <w:basedOn w:val="Normal"/>
    <w:next w:val="Retraitnormal"/>
    <w:link w:val="Titre2Car"/>
    <w:uiPriority w:val="4"/>
    <w:unhideWhenUsed/>
    <w:qFormat/>
    <w:rsid w:val="00993183"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4F81BD" w:themeColor="accent1"/>
      <w:sz w:val="36"/>
      <w:szCs w:val="36"/>
    </w:rPr>
  </w:style>
  <w:style w:type="paragraph" w:styleId="Titre3">
    <w:name w:val="heading 3"/>
    <w:basedOn w:val="Normal"/>
    <w:next w:val="Normal"/>
    <w:link w:val="Titre3Car"/>
    <w:uiPriority w:val="4"/>
    <w:unhideWhenUsed/>
    <w:qFormat/>
    <w:rsid w:val="0099318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Titre6">
    <w:name w:val="heading 6"/>
    <w:basedOn w:val="Normal"/>
    <w:next w:val="Normal"/>
    <w:link w:val="Titre6Car"/>
    <w:uiPriority w:val="9"/>
    <w:unhideWhenUsed/>
    <w:qFormat/>
    <w:rsid w:val="005175F2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Textedelespacerserv">
    <w:name w:val="Placeholder Text"/>
    <w:basedOn w:val="Policepardfaut"/>
    <w:uiPriority w:val="99"/>
    <w:semiHidden/>
    <w:rsid w:val="00993183"/>
    <w:rPr>
      <w:color w:val="808080"/>
    </w:rPr>
  </w:style>
  <w:style w:type="table" w:styleId="Grilledutableau">
    <w:name w:val="Table Grid"/>
    <w:basedOn w:val="TableauNormal"/>
    <w:uiPriority w:val="39"/>
    <w:rsid w:val="009931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1Car">
    <w:name w:val="Titre 1 Car"/>
    <w:basedOn w:val="Policepardfaut"/>
    <w:link w:val="Titre1"/>
    <w:uiPriority w:val="4"/>
    <w:rsid w:val="00993183"/>
    <w:rPr>
      <w:rFonts w:asciiTheme="majorHAnsi" w:eastAsiaTheme="majorEastAsia" w:hAnsiTheme="majorHAnsi" w:cstheme="majorBidi"/>
      <w:color w:val="4F81BD" w:themeColor="accent1"/>
      <w:sz w:val="36"/>
      <w:szCs w:val="32"/>
    </w:rPr>
  </w:style>
  <w:style w:type="character" w:customStyle="1" w:styleId="Titre3Car">
    <w:name w:val="Titre 3 Car"/>
    <w:basedOn w:val="Policepardfaut"/>
    <w:link w:val="Titre3"/>
    <w:uiPriority w:val="4"/>
    <w:rsid w:val="00993183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Lgende">
    <w:name w:val="caption"/>
    <w:basedOn w:val="Normal"/>
    <w:uiPriority w:val="9"/>
    <w:unhideWhenUsed/>
    <w:qFormat/>
    <w:rsid w:val="00993183"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re">
    <w:name w:val="Title"/>
    <w:basedOn w:val="Normal"/>
    <w:next w:val="Sous-titre"/>
    <w:link w:val="TitreCar"/>
    <w:uiPriority w:val="1"/>
    <w:qFormat/>
    <w:rsid w:val="00993183"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reCar">
    <w:name w:val="Titre Car"/>
    <w:basedOn w:val="Policepardfaut"/>
    <w:link w:val="Titre"/>
    <w:uiPriority w:val="1"/>
    <w:rsid w:val="00993183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ous-titre">
    <w:name w:val="Subtitle"/>
    <w:basedOn w:val="Normal"/>
    <w:link w:val="Sous-titreCar"/>
    <w:uiPriority w:val="2"/>
    <w:qFormat/>
    <w:rsid w:val="00993183"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ous-titreCar">
    <w:name w:val="Sous-titre Car"/>
    <w:basedOn w:val="Policepardfaut"/>
    <w:link w:val="Sous-titre"/>
    <w:uiPriority w:val="2"/>
    <w:rsid w:val="00993183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Titre2Car">
    <w:name w:val="Titre 2 Car"/>
    <w:basedOn w:val="Policepardfaut"/>
    <w:link w:val="Titre2"/>
    <w:uiPriority w:val="4"/>
    <w:rsid w:val="00993183"/>
    <w:rPr>
      <w:rFonts w:asciiTheme="majorHAnsi" w:eastAsiaTheme="majorEastAsia" w:hAnsiTheme="majorHAnsi" w:cstheme="majorBidi"/>
      <w:color w:val="4F81BD" w:themeColor="accent1"/>
      <w:sz w:val="36"/>
      <w:szCs w:val="36"/>
    </w:rPr>
  </w:style>
  <w:style w:type="paragraph" w:styleId="Retraitnormal">
    <w:name w:val="Normal Indent"/>
    <w:basedOn w:val="Normal"/>
    <w:uiPriority w:val="8"/>
    <w:unhideWhenUsed/>
    <w:qFormat/>
    <w:rsid w:val="00993183"/>
    <w:pPr>
      <w:ind w:left="720"/>
      <w:jc w:val="right"/>
    </w:pPr>
  </w:style>
  <w:style w:type="paragraph" w:styleId="En-tte">
    <w:name w:val="header"/>
    <w:basedOn w:val="Normal"/>
    <w:link w:val="En-tteCar"/>
    <w:unhideWhenUsed/>
    <w:rsid w:val="00EF298B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F298B"/>
  </w:style>
  <w:style w:type="paragraph" w:styleId="Pieddepage">
    <w:name w:val="footer"/>
    <w:basedOn w:val="Normal"/>
    <w:link w:val="PieddepageCar"/>
    <w:uiPriority w:val="99"/>
    <w:unhideWhenUsed/>
    <w:rsid w:val="00EF298B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F298B"/>
  </w:style>
  <w:style w:type="paragraph" w:customStyle="1" w:styleId="Masthead">
    <w:name w:val="Masthead"/>
    <w:basedOn w:val="Titre1"/>
    <w:semiHidden/>
    <w:rsid w:val="00FC77AB"/>
    <w:pPr>
      <w:keepLines w:val="0"/>
      <w:spacing w:before="0" w:after="0" w:line="240" w:lineRule="auto"/>
      <w:contextualSpacing w:val="0"/>
    </w:pPr>
    <w:rPr>
      <w:rFonts w:ascii="Bookman Old Style" w:eastAsia="Times New Roman" w:hAnsi="Bookman Old Style" w:cs="Bookman Old Style"/>
      <w:i/>
      <w:color w:val="990033"/>
      <w:sz w:val="72"/>
      <w:szCs w:val="72"/>
      <w:lang w:val="en-US" w:bidi="en-US"/>
    </w:rPr>
  </w:style>
  <w:style w:type="paragraph" w:customStyle="1" w:styleId="RedTextBold">
    <w:name w:val="Red Text Bold"/>
    <w:basedOn w:val="Normal"/>
    <w:semiHidden/>
    <w:rsid w:val="00FC77AB"/>
    <w:pPr>
      <w:spacing w:after="0" w:line="240" w:lineRule="atLeast"/>
    </w:pPr>
    <w:rPr>
      <w:rFonts w:ascii="Verdana" w:eastAsia="Times New Roman" w:hAnsi="Verdana" w:cs="Verdana"/>
      <w:b/>
      <w:color w:val="990033"/>
      <w:sz w:val="16"/>
      <w:szCs w:val="16"/>
      <w:lang w:val="en-US" w:bidi="en-US"/>
    </w:rPr>
  </w:style>
  <w:style w:type="paragraph" w:styleId="Sansinterligne">
    <w:name w:val="No Spacing"/>
    <w:link w:val="SansinterligneCar"/>
    <w:uiPriority w:val="1"/>
    <w:qFormat/>
    <w:rsid w:val="00F93690"/>
    <w:pPr>
      <w:spacing w:after="0" w:line="240" w:lineRule="auto"/>
    </w:pPr>
    <w:rPr>
      <w:rFonts w:eastAsiaTheme="minorEastAsia"/>
      <w:sz w:val="22"/>
      <w:szCs w:val="22"/>
      <w:lang w:val="fr-CA" w:eastAsia="fr-CA"/>
    </w:rPr>
  </w:style>
  <w:style w:type="character" w:customStyle="1" w:styleId="SansinterligneCar">
    <w:name w:val="Sans interligne Car"/>
    <w:basedOn w:val="Policepardfaut"/>
    <w:link w:val="Sansinterligne"/>
    <w:uiPriority w:val="1"/>
    <w:rsid w:val="00F93690"/>
    <w:rPr>
      <w:rFonts w:eastAsiaTheme="minorEastAsia"/>
      <w:sz w:val="22"/>
      <w:szCs w:val="22"/>
      <w:lang w:val="fr-CA" w:eastAsia="fr-CA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B206A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206A3"/>
    <w:rPr>
      <w:rFonts w:ascii="Segoe UI" w:hAnsi="Segoe UI" w:cs="Segoe UI"/>
      <w:sz w:val="18"/>
      <w:szCs w:val="18"/>
    </w:rPr>
  </w:style>
  <w:style w:type="character" w:styleId="Lienhypertexte">
    <w:name w:val="Hyperlink"/>
    <w:basedOn w:val="Policepardfaut"/>
    <w:rsid w:val="007E1823"/>
    <w:rPr>
      <w:rFonts w:ascii="Verdana" w:hAnsi="Verdana" w:hint="default"/>
      <w:color w:val="0000FF"/>
      <w:sz w:val="16"/>
      <w:u w:val="single"/>
    </w:rPr>
  </w:style>
  <w:style w:type="paragraph" w:styleId="NormalWeb">
    <w:name w:val="Normal (Web)"/>
    <w:basedOn w:val="Normal"/>
    <w:uiPriority w:val="99"/>
    <w:semiHidden/>
    <w:unhideWhenUsed/>
    <w:rsid w:val="00723A5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val="en-US"/>
    </w:rPr>
  </w:style>
  <w:style w:type="character" w:styleId="lev">
    <w:name w:val="Strong"/>
    <w:basedOn w:val="Policepardfaut"/>
    <w:uiPriority w:val="22"/>
    <w:qFormat/>
    <w:rsid w:val="00723A54"/>
    <w:rPr>
      <w:b/>
      <w:bCs/>
    </w:rPr>
  </w:style>
  <w:style w:type="paragraph" w:styleId="Corpsdetexte">
    <w:name w:val="Body Text"/>
    <w:basedOn w:val="Normal"/>
    <w:link w:val="CorpsdetexteCar"/>
    <w:qFormat/>
    <w:rsid w:val="008D4604"/>
    <w:pPr>
      <w:spacing w:before="180" w:after="180" w:line="240" w:lineRule="auto"/>
    </w:pPr>
    <w:rPr>
      <w:sz w:val="24"/>
      <w:szCs w:val="24"/>
      <w:lang w:val="en-US"/>
    </w:rPr>
  </w:style>
  <w:style w:type="character" w:customStyle="1" w:styleId="CorpsdetexteCar">
    <w:name w:val="Corps de texte Car"/>
    <w:basedOn w:val="Policepardfaut"/>
    <w:link w:val="Corpsdetexte"/>
    <w:rsid w:val="008D4604"/>
    <w:rPr>
      <w:sz w:val="24"/>
      <w:szCs w:val="24"/>
      <w:lang w:val="en-US"/>
    </w:rPr>
  </w:style>
  <w:style w:type="paragraph" w:customStyle="1" w:styleId="FirstParagraph">
    <w:name w:val="First Paragraph"/>
    <w:basedOn w:val="Corpsdetexte"/>
    <w:next w:val="Corpsdetexte"/>
    <w:qFormat/>
    <w:rsid w:val="008D4604"/>
  </w:style>
  <w:style w:type="paragraph" w:customStyle="1" w:styleId="Compact">
    <w:name w:val="Compact"/>
    <w:basedOn w:val="Corpsdetexte"/>
    <w:qFormat/>
    <w:rsid w:val="008D4604"/>
    <w:pPr>
      <w:spacing w:before="36" w:after="36"/>
    </w:pPr>
  </w:style>
  <w:style w:type="paragraph" w:customStyle="1" w:styleId="Caption1">
    <w:name w:val="Caption1"/>
    <w:basedOn w:val="Normal"/>
    <w:rsid w:val="008D4604"/>
    <w:pPr>
      <w:spacing w:after="120" w:line="240" w:lineRule="auto"/>
    </w:pPr>
    <w:rPr>
      <w:i/>
      <w:sz w:val="24"/>
      <w:szCs w:val="24"/>
      <w:lang w:val="en-US"/>
    </w:rPr>
  </w:style>
  <w:style w:type="character" w:customStyle="1" w:styleId="Titre6Car">
    <w:name w:val="Titre 6 Car"/>
    <w:basedOn w:val="Policepardfaut"/>
    <w:link w:val="Titre6"/>
    <w:uiPriority w:val="9"/>
    <w:rsid w:val="005175F2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Paragraphedeliste">
    <w:name w:val="List Paragraph"/>
    <w:basedOn w:val="Normal"/>
    <w:uiPriority w:val="34"/>
    <w:qFormat/>
    <w:rsid w:val="001C3696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Times New Roman" w:hAnsi="Times New Roman" w:cs="Times New Roman"/>
      <w:lang w:val="en-US" w:eastAsia="fr-FR"/>
    </w:rPr>
  </w:style>
  <w:style w:type="character" w:customStyle="1" w:styleId="textexposedshow">
    <w:name w:val="text_exposed_show"/>
    <w:basedOn w:val="Policepardfaut"/>
    <w:rsid w:val="00AA67DF"/>
  </w:style>
  <w:style w:type="paragraph" w:customStyle="1" w:styleId="Default">
    <w:name w:val="Default"/>
    <w:rsid w:val="00531524"/>
    <w:pPr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color w:val="000000"/>
      <w:sz w:val="24"/>
      <w:szCs w:val="24"/>
      <w:lang w:val="fr-CA" w:eastAsia="fr-C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lang w:val="fr-F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4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qFormat="1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 w:qFormat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uiPriority="1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3183"/>
  </w:style>
  <w:style w:type="paragraph" w:styleId="Titre1">
    <w:name w:val="heading 1"/>
    <w:basedOn w:val="Normal"/>
    <w:next w:val="Normal"/>
    <w:link w:val="Titre1Car"/>
    <w:uiPriority w:val="4"/>
    <w:qFormat/>
    <w:rsid w:val="00993183"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4F81BD" w:themeColor="accent1"/>
      <w:sz w:val="36"/>
      <w:szCs w:val="32"/>
    </w:rPr>
  </w:style>
  <w:style w:type="paragraph" w:styleId="Titre2">
    <w:name w:val="heading 2"/>
    <w:basedOn w:val="Normal"/>
    <w:next w:val="Retraitnormal"/>
    <w:link w:val="Titre2Car"/>
    <w:uiPriority w:val="4"/>
    <w:unhideWhenUsed/>
    <w:qFormat/>
    <w:rsid w:val="00993183"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4F81BD" w:themeColor="accent1"/>
      <w:sz w:val="36"/>
      <w:szCs w:val="36"/>
    </w:rPr>
  </w:style>
  <w:style w:type="paragraph" w:styleId="Titre3">
    <w:name w:val="heading 3"/>
    <w:basedOn w:val="Normal"/>
    <w:next w:val="Normal"/>
    <w:link w:val="Titre3Car"/>
    <w:uiPriority w:val="4"/>
    <w:unhideWhenUsed/>
    <w:qFormat/>
    <w:rsid w:val="0099318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Titre6">
    <w:name w:val="heading 6"/>
    <w:basedOn w:val="Normal"/>
    <w:next w:val="Normal"/>
    <w:link w:val="Titre6Car"/>
    <w:uiPriority w:val="9"/>
    <w:unhideWhenUsed/>
    <w:qFormat/>
    <w:rsid w:val="005175F2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Textedelespacerserv">
    <w:name w:val="Placeholder Text"/>
    <w:basedOn w:val="Policepardfaut"/>
    <w:uiPriority w:val="99"/>
    <w:semiHidden/>
    <w:rsid w:val="00993183"/>
    <w:rPr>
      <w:color w:val="808080"/>
    </w:rPr>
  </w:style>
  <w:style w:type="table" w:styleId="Grilledutableau">
    <w:name w:val="Table Grid"/>
    <w:basedOn w:val="TableauNormal"/>
    <w:uiPriority w:val="39"/>
    <w:rsid w:val="009931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1Car">
    <w:name w:val="Titre 1 Car"/>
    <w:basedOn w:val="Policepardfaut"/>
    <w:link w:val="Titre1"/>
    <w:uiPriority w:val="4"/>
    <w:rsid w:val="00993183"/>
    <w:rPr>
      <w:rFonts w:asciiTheme="majorHAnsi" w:eastAsiaTheme="majorEastAsia" w:hAnsiTheme="majorHAnsi" w:cstheme="majorBidi"/>
      <w:color w:val="4F81BD" w:themeColor="accent1"/>
      <w:sz w:val="36"/>
      <w:szCs w:val="32"/>
    </w:rPr>
  </w:style>
  <w:style w:type="character" w:customStyle="1" w:styleId="Titre3Car">
    <w:name w:val="Titre 3 Car"/>
    <w:basedOn w:val="Policepardfaut"/>
    <w:link w:val="Titre3"/>
    <w:uiPriority w:val="4"/>
    <w:rsid w:val="00993183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Lgende">
    <w:name w:val="caption"/>
    <w:basedOn w:val="Normal"/>
    <w:uiPriority w:val="9"/>
    <w:unhideWhenUsed/>
    <w:qFormat/>
    <w:rsid w:val="00993183"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re">
    <w:name w:val="Title"/>
    <w:basedOn w:val="Normal"/>
    <w:next w:val="Sous-titre"/>
    <w:link w:val="TitreCar"/>
    <w:uiPriority w:val="1"/>
    <w:qFormat/>
    <w:rsid w:val="00993183"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reCar">
    <w:name w:val="Titre Car"/>
    <w:basedOn w:val="Policepardfaut"/>
    <w:link w:val="Titre"/>
    <w:uiPriority w:val="1"/>
    <w:rsid w:val="00993183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ous-titre">
    <w:name w:val="Subtitle"/>
    <w:basedOn w:val="Normal"/>
    <w:link w:val="Sous-titreCar"/>
    <w:uiPriority w:val="2"/>
    <w:qFormat/>
    <w:rsid w:val="00993183"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ous-titreCar">
    <w:name w:val="Sous-titre Car"/>
    <w:basedOn w:val="Policepardfaut"/>
    <w:link w:val="Sous-titre"/>
    <w:uiPriority w:val="2"/>
    <w:rsid w:val="00993183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Titre2Car">
    <w:name w:val="Titre 2 Car"/>
    <w:basedOn w:val="Policepardfaut"/>
    <w:link w:val="Titre2"/>
    <w:uiPriority w:val="4"/>
    <w:rsid w:val="00993183"/>
    <w:rPr>
      <w:rFonts w:asciiTheme="majorHAnsi" w:eastAsiaTheme="majorEastAsia" w:hAnsiTheme="majorHAnsi" w:cstheme="majorBidi"/>
      <w:color w:val="4F81BD" w:themeColor="accent1"/>
      <w:sz w:val="36"/>
      <w:szCs w:val="36"/>
    </w:rPr>
  </w:style>
  <w:style w:type="paragraph" w:styleId="Retraitnormal">
    <w:name w:val="Normal Indent"/>
    <w:basedOn w:val="Normal"/>
    <w:uiPriority w:val="8"/>
    <w:unhideWhenUsed/>
    <w:qFormat/>
    <w:rsid w:val="00993183"/>
    <w:pPr>
      <w:ind w:left="720"/>
      <w:jc w:val="right"/>
    </w:pPr>
  </w:style>
  <w:style w:type="paragraph" w:styleId="En-tte">
    <w:name w:val="header"/>
    <w:basedOn w:val="Normal"/>
    <w:link w:val="En-tteCar"/>
    <w:unhideWhenUsed/>
    <w:rsid w:val="00EF298B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F298B"/>
  </w:style>
  <w:style w:type="paragraph" w:styleId="Pieddepage">
    <w:name w:val="footer"/>
    <w:basedOn w:val="Normal"/>
    <w:link w:val="PieddepageCar"/>
    <w:uiPriority w:val="99"/>
    <w:unhideWhenUsed/>
    <w:rsid w:val="00EF298B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F298B"/>
  </w:style>
  <w:style w:type="paragraph" w:customStyle="1" w:styleId="Masthead">
    <w:name w:val="Masthead"/>
    <w:basedOn w:val="Titre1"/>
    <w:semiHidden/>
    <w:rsid w:val="00FC77AB"/>
    <w:pPr>
      <w:keepLines w:val="0"/>
      <w:spacing w:before="0" w:after="0" w:line="240" w:lineRule="auto"/>
      <w:contextualSpacing w:val="0"/>
    </w:pPr>
    <w:rPr>
      <w:rFonts w:ascii="Bookman Old Style" w:eastAsia="Times New Roman" w:hAnsi="Bookman Old Style" w:cs="Bookman Old Style"/>
      <w:i/>
      <w:color w:val="990033"/>
      <w:sz w:val="72"/>
      <w:szCs w:val="72"/>
      <w:lang w:val="en-US" w:bidi="en-US"/>
    </w:rPr>
  </w:style>
  <w:style w:type="paragraph" w:customStyle="1" w:styleId="RedTextBold">
    <w:name w:val="Red Text Bold"/>
    <w:basedOn w:val="Normal"/>
    <w:semiHidden/>
    <w:rsid w:val="00FC77AB"/>
    <w:pPr>
      <w:spacing w:after="0" w:line="240" w:lineRule="atLeast"/>
    </w:pPr>
    <w:rPr>
      <w:rFonts w:ascii="Verdana" w:eastAsia="Times New Roman" w:hAnsi="Verdana" w:cs="Verdana"/>
      <w:b/>
      <w:color w:val="990033"/>
      <w:sz w:val="16"/>
      <w:szCs w:val="16"/>
      <w:lang w:val="en-US" w:bidi="en-US"/>
    </w:rPr>
  </w:style>
  <w:style w:type="paragraph" w:styleId="Sansinterligne">
    <w:name w:val="No Spacing"/>
    <w:link w:val="SansinterligneCar"/>
    <w:uiPriority w:val="1"/>
    <w:qFormat/>
    <w:rsid w:val="00F93690"/>
    <w:pPr>
      <w:spacing w:after="0" w:line="240" w:lineRule="auto"/>
    </w:pPr>
    <w:rPr>
      <w:rFonts w:eastAsiaTheme="minorEastAsia"/>
      <w:sz w:val="22"/>
      <w:szCs w:val="22"/>
      <w:lang w:val="fr-CA" w:eastAsia="fr-CA"/>
    </w:rPr>
  </w:style>
  <w:style w:type="character" w:customStyle="1" w:styleId="SansinterligneCar">
    <w:name w:val="Sans interligne Car"/>
    <w:basedOn w:val="Policepardfaut"/>
    <w:link w:val="Sansinterligne"/>
    <w:uiPriority w:val="1"/>
    <w:rsid w:val="00F93690"/>
    <w:rPr>
      <w:rFonts w:eastAsiaTheme="minorEastAsia"/>
      <w:sz w:val="22"/>
      <w:szCs w:val="22"/>
      <w:lang w:val="fr-CA" w:eastAsia="fr-CA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B206A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206A3"/>
    <w:rPr>
      <w:rFonts w:ascii="Segoe UI" w:hAnsi="Segoe UI" w:cs="Segoe UI"/>
      <w:sz w:val="18"/>
      <w:szCs w:val="18"/>
    </w:rPr>
  </w:style>
  <w:style w:type="character" w:styleId="Lienhypertexte">
    <w:name w:val="Hyperlink"/>
    <w:basedOn w:val="Policepardfaut"/>
    <w:rsid w:val="007E1823"/>
    <w:rPr>
      <w:rFonts w:ascii="Verdana" w:hAnsi="Verdana" w:hint="default"/>
      <w:color w:val="0000FF"/>
      <w:sz w:val="16"/>
      <w:u w:val="single"/>
    </w:rPr>
  </w:style>
  <w:style w:type="paragraph" w:styleId="NormalWeb">
    <w:name w:val="Normal (Web)"/>
    <w:basedOn w:val="Normal"/>
    <w:uiPriority w:val="99"/>
    <w:semiHidden/>
    <w:unhideWhenUsed/>
    <w:rsid w:val="00723A5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val="en-US"/>
    </w:rPr>
  </w:style>
  <w:style w:type="character" w:styleId="lev">
    <w:name w:val="Strong"/>
    <w:basedOn w:val="Policepardfaut"/>
    <w:uiPriority w:val="22"/>
    <w:qFormat/>
    <w:rsid w:val="00723A54"/>
    <w:rPr>
      <w:b/>
      <w:bCs/>
    </w:rPr>
  </w:style>
  <w:style w:type="paragraph" w:styleId="Corpsdetexte">
    <w:name w:val="Body Text"/>
    <w:basedOn w:val="Normal"/>
    <w:link w:val="CorpsdetexteCar"/>
    <w:qFormat/>
    <w:rsid w:val="008D4604"/>
    <w:pPr>
      <w:spacing w:before="180" w:after="180" w:line="240" w:lineRule="auto"/>
    </w:pPr>
    <w:rPr>
      <w:sz w:val="24"/>
      <w:szCs w:val="24"/>
      <w:lang w:val="en-US"/>
    </w:rPr>
  </w:style>
  <w:style w:type="character" w:customStyle="1" w:styleId="CorpsdetexteCar">
    <w:name w:val="Corps de texte Car"/>
    <w:basedOn w:val="Policepardfaut"/>
    <w:link w:val="Corpsdetexte"/>
    <w:rsid w:val="008D4604"/>
    <w:rPr>
      <w:sz w:val="24"/>
      <w:szCs w:val="24"/>
      <w:lang w:val="en-US"/>
    </w:rPr>
  </w:style>
  <w:style w:type="paragraph" w:customStyle="1" w:styleId="FirstParagraph">
    <w:name w:val="First Paragraph"/>
    <w:basedOn w:val="Corpsdetexte"/>
    <w:next w:val="Corpsdetexte"/>
    <w:qFormat/>
    <w:rsid w:val="008D4604"/>
  </w:style>
  <w:style w:type="paragraph" w:customStyle="1" w:styleId="Compact">
    <w:name w:val="Compact"/>
    <w:basedOn w:val="Corpsdetexte"/>
    <w:qFormat/>
    <w:rsid w:val="008D4604"/>
    <w:pPr>
      <w:spacing w:before="36" w:after="36"/>
    </w:pPr>
  </w:style>
  <w:style w:type="paragraph" w:customStyle="1" w:styleId="Caption1">
    <w:name w:val="Caption1"/>
    <w:basedOn w:val="Normal"/>
    <w:rsid w:val="008D4604"/>
    <w:pPr>
      <w:spacing w:after="120" w:line="240" w:lineRule="auto"/>
    </w:pPr>
    <w:rPr>
      <w:i/>
      <w:sz w:val="24"/>
      <w:szCs w:val="24"/>
      <w:lang w:val="en-US"/>
    </w:rPr>
  </w:style>
  <w:style w:type="character" w:customStyle="1" w:styleId="Titre6Car">
    <w:name w:val="Titre 6 Car"/>
    <w:basedOn w:val="Policepardfaut"/>
    <w:link w:val="Titre6"/>
    <w:uiPriority w:val="9"/>
    <w:rsid w:val="005175F2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Paragraphedeliste">
    <w:name w:val="List Paragraph"/>
    <w:basedOn w:val="Normal"/>
    <w:uiPriority w:val="34"/>
    <w:qFormat/>
    <w:rsid w:val="001C3696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Times New Roman" w:hAnsi="Times New Roman" w:cs="Times New Roman"/>
      <w:lang w:val="en-US" w:eastAsia="fr-FR"/>
    </w:rPr>
  </w:style>
  <w:style w:type="character" w:customStyle="1" w:styleId="textexposedshow">
    <w:name w:val="text_exposed_show"/>
    <w:basedOn w:val="Policepardfaut"/>
    <w:rsid w:val="00AA67DF"/>
  </w:style>
  <w:style w:type="paragraph" w:customStyle="1" w:styleId="Default">
    <w:name w:val="Default"/>
    <w:rsid w:val="00531524"/>
    <w:pPr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color w:val="000000"/>
      <w:sz w:val="24"/>
      <w:szCs w:val="24"/>
      <w:lang w:val="fr-CA" w:eastAsia="fr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958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50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6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image" Target="cid:4b7cdbcf-7821-4ede-957a-26916f683311@namprd08.prod.outlook.com" TargetMode="External"/><Relationship Id="rId26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34" Type="http://schemas.openxmlformats.org/officeDocument/2006/relationships/hyperlink" Target="http://www.village-fassett.com" TargetMode="External"/><Relationship Id="rId7" Type="http://schemas.openxmlformats.org/officeDocument/2006/relationships/footnotes" Target="footnotes.xml"/><Relationship Id="rId12" Type="http://schemas.openxmlformats.org/officeDocument/2006/relationships/image" Target="cid:1dc71b45-39d7-4243-a8be-602c692f2e89@namprd08.prod.outlook.com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2.jpeg"/><Relationship Id="rId33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cid:47cb9632-9cf7-4a64-9193-6be79d42066a@namprd08.prod.outlook.com" TargetMode="External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1.jpeg"/><Relationship Id="rId32" Type="http://schemas.openxmlformats.org/officeDocument/2006/relationships/image" Target="cid:0e19edd8-f76b-48a5-b79d-efd938bd9921" TargetMode="External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10.emf"/><Relationship Id="rId28" Type="http://schemas.openxmlformats.org/officeDocument/2006/relationships/image" Target="media/image15.jpeg"/><Relationship Id="rId36" Type="http://schemas.openxmlformats.org/officeDocument/2006/relationships/fontTable" Target="fontTable.xml"/><Relationship Id="rId10" Type="http://schemas.openxmlformats.org/officeDocument/2006/relationships/image" Target="cid:fe238b80-a7c3-4ec3-b6ba-d4b750516fd8@namprd08.prod.outlook.com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cid:068daa72-4f06-4945-af0e-4b5d01fbea89@namprd08.prod.outlook.com" TargetMode="External"/><Relationship Id="rId22" Type="http://schemas.openxmlformats.org/officeDocument/2006/relationships/image" Target="media/image9.emf"/><Relationship Id="rId27" Type="http://schemas.openxmlformats.org/officeDocument/2006/relationships/image" Target="media/image14.jpeg"/><Relationship Id="rId30" Type="http://schemas.openxmlformats.org/officeDocument/2006/relationships/image" Target="cid:1a8cbf66-b017-403b-afa9-089516497408" TargetMode="External"/><Relationship Id="rId35" Type="http://schemas.openxmlformats.org/officeDocument/2006/relationships/hyperlink" Target="http://www.village-fassett.com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Documents\%7b1B49F761-7B18-F04E-9533-E6E95D4DBF81%7dtf16392142.dotx" TargetMode="External"/></Relationships>
</file>

<file path=word/theme/theme1.xml><?xml version="1.0" encoding="utf-8"?>
<a:theme xmlns:a="http://schemas.openxmlformats.org/drawingml/2006/main" name="Family Updat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7EB80B-B937-4DD8-BA46-05743FFC70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{1B49F761-7B18-F04E-9533-E6E95D4DBF81}tf16392142.dotx</Template>
  <TotalTime>0</TotalTime>
  <Pages>2</Pages>
  <Words>3</Words>
  <Characters>22</Characters>
  <Application>Microsoft Office Word</Application>
  <DocSecurity>0</DocSecurity>
  <Lines>1</Lines>
  <Paragraphs>1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2019-05-30T12:02:00Z</dcterms:created>
  <dcterms:modified xsi:type="dcterms:W3CDTF">2019-06-11T19:10:00Z</dcterms:modified>
</cp:coreProperties>
</file>